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23483A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 по</w:t>
      </w:r>
      <w:r>
        <w:rPr>
          <w:spacing w:val="-2"/>
        </w:rPr>
        <w:t xml:space="preserve"> </w:t>
      </w:r>
      <w:r>
        <w:t>ОБЖ</w:t>
      </w:r>
    </w:p>
    <w:p w:rsidR="00EB1658" w:rsidRDefault="0023483A">
      <w:pPr>
        <w:pStyle w:val="a3"/>
        <w:tabs>
          <w:tab w:val="left" w:pos="3702"/>
          <w:tab w:val="left" w:pos="10289"/>
          <w:tab w:val="left" w:pos="10547"/>
        </w:tabs>
        <w:spacing w:before="254" w:line="451" w:lineRule="auto"/>
        <w:ind w:left="1479" w:right="854"/>
        <w:jc w:val="both"/>
      </w:pPr>
      <w:r>
        <w:t>Класс:</w:t>
      </w:r>
      <w:r>
        <w:rPr>
          <w:u w:val="single"/>
        </w:rPr>
        <w:tab/>
        <w:t>10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1</w:t>
      </w:r>
      <w:r>
        <w:t>_;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год</w:t>
      </w:r>
      <w:r>
        <w:rPr>
          <w:u w:val="single"/>
        </w:rPr>
        <w:t xml:space="preserve">      </w:t>
      </w:r>
      <w:r>
        <w:rPr>
          <w:spacing w:val="54"/>
          <w:u w:val="single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</w:p>
    <w:p w:rsidR="00EB1658" w:rsidRPr="00A80D5B" w:rsidRDefault="0023483A">
      <w:pPr>
        <w:tabs>
          <w:tab w:val="left" w:pos="10625"/>
        </w:tabs>
        <w:spacing w:line="292" w:lineRule="auto"/>
        <w:ind w:left="1479" w:right="776"/>
        <w:jc w:val="both"/>
        <w:rPr>
          <w:u w:val="single"/>
        </w:rPr>
      </w:pPr>
      <w:r>
        <w:rPr>
          <w:sz w:val="24"/>
        </w:rPr>
        <w:t xml:space="preserve">Программа разработана в соответствии с_ </w:t>
      </w:r>
      <w:r>
        <w:rPr>
          <w:u w:val="single"/>
        </w:rPr>
        <w:t>Программы общеобразовательных учреждений по</w:t>
      </w:r>
      <w:r>
        <w:rPr>
          <w:spacing w:val="-52"/>
        </w:rPr>
        <w:t xml:space="preserve"> </w:t>
      </w:r>
      <w:r w:rsidRPr="00A80D5B">
        <w:rPr>
          <w:u w:val="single"/>
        </w:rPr>
        <w:t>ОБЖ.</w:t>
      </w:r>
      <w:r w:rsidRPr="00A80D5B">
        <w:rPr>
          <w:spacing w:val="-1"/>
          <w:u w:val="single"/>
        </w:rPr>
        <w:t xml:space="preserve"> </w:t>
      </w:r>
      <w:r w:rsidRPr="00A80D5B">
        <w:rPr>
          <w:u w:val="single"/>
        </w:rPr>
        <w:t>1-11</w:t>
      </w:r>
      <w:r w:rsidRPr="00A80D5B">
        <w:rPr>
          <w:spacing w:val="-2"/>
          <w:u w:val="single"/>
        </w:rPr>
        <w:t xml:space="preserve"> </w:t>
      </w:r>
      <w:r w:rsidRPr="00A80D5B">
        <w:rPr>
          <w:u w:val="single"/>
        </w:rPr>
        <w:t>классы.</w:t>
      </w:r>
      <w:r w:rsidRPr="00A80D5B">
        <w:rPr>
          <w:spacing w:val="1"/>
          <w:u w:val="single"/>
        </w:rPr>
        <w:t xml:space="preserve"> </w:t>
      </w:r>
      <w:r w:rsidRPr="00A80D5B">
        <w:rPr>
          <w:u w:val="single"/>
        </w:rPr>
        <w:t>А.Т</w:t>
      </w:r>
      <w:r w:rsidRPr="00A80D5B">
        <w:rPr>
          <w:spacing w:val="-4"/>
          <w:u w:val="single"/>
        </w:rPr>
        <w:t xml:space="preserve"> </w:t>
      </w:r>
      <w:r w:rsidRPr="00A80D5B">
        <w:rPr>
          <w:u w:val="single"/>
        </w:rPr>
        <w:t>Смирнов.</w:t>
      </w:r>
      <w:r w:rsidRPr="00A80D5B">
        <w:rPr>
          <w:spacing w:val="-5"/>
          <w:u w:val="single"/>
        </w:rPr>
        <w:t xml:space="preserve"> </w:t>
      </w:r>
      <w:r w:rsidRPr="00A80D5B">
        <w:rPr>
          <w:u w:val="single"/>
        </w:rPr>
        <w:t>М.-</w:t>
      </w:r>
      <w:r w:rsidRPr="00A80D5B">
        <w:rPr>
          <w:spacing w:val="-3"/>
          <w:u w:val="single"/>
        </w:rPr>
        <w:t xml:space="preserve"> </w:t>
      </w:r>
      <w:r w:rsidRPr="00A80D5B">
        <w:rPr>
          <w:u w:val="single"/>
        </w:rPr>
        <w:t>«Просвещение»</w:t>
      </w:r>
      <w:r w:rsidRPr="00A80D5B">
        <w:rPr>
          <w:spacing w:val="-6"/>
          <w:u w:val="single"/>
        </w:rPr>
        <w:t xml:space="preserve"> </w:t>
      </w:r>
      <w:r w:rsidRPr="00A80D5B">
        <w:rPr>
          <w:u w:val="single"/>
        </w:rPr>
        <w:t>2008.</w:t>
      </w:r>
      <w:r w:rsidRPr="00A80D5B">
        <w:rPr>
          <w:u w:val="single"/>
        </w:rPr>
        <w:tab/>
      </w:r>
    </w:p>
    <w:p w:rsidR="00EB1658" w:rsidRDefault="0023483A" w:rsidP="00A80D5B">
      <w:pPr>
        <w:pStyle w:val="a3"/>
        <w:tabs>
          <w:tab w:val="left" w:pos="10790"/>
        </w:tabs>
        <w:spacing w:before="184" w:line="451" w:lineRule="auto"/>
        <w:ind w:left="1479" w:right="611"/>
        <w:jc w:val="both"/>
        <w:rPr>
          <w:sz w:val="20"/>
        </w:rPr>
      </w:pPr>
      <w:r>
        <w:t>Учебник:</w:t>
      </w:r>
      <w:r>
        <w:rPr>
          <w:spacing w:val="44"/>
          <w:u w:val="single"/>
        </w:rPr>
        <w:t xml:space="preserve"> </w:t>
      </w:r>
      <w:r>
        <w:rPr>
          <w:u w:val="single"/>
        </w:rPr>
        <w:t>Учебник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ОБЖ.10</w:t>
      </w:r>
      <w:r>
        <w:rPr>
          <w:spacing w:val="1"/>
          <w:u w:val="single"/>
        </w:rPr>
        <w:t xml:space="preserve"> </w:t>
      </w:r>
      <w:r>
        <w:rPr>
          <w:u w:val="single"/>
        </w:rPr>
        <w:t>класс.</w:t>
      </w:r>
      <w:r>
        <w:rPr>
          <w:spacing w:val="1"/>
          <w:u w:val="single"/>
        </w:rPr>
        <w:t xml:space="preserve"> </w:t>
      </w:r>
      <w:r>
        <w:rPr>
          <w:u w:val="single"/>
        </w:rPr>
        <w:t>А.Т.Смирнов.</w:t>
      </w:r>
      <w:r>
        <w:rPr>
          <w:spacing w:val="-1"/>
          <w:u w:val="single"/>
        </w:rPr>
        <w:t xml:space="preserve"> </w:t>
      </w:r>
      <w:r>
        <w:rPr>
          <w:u w:val="single"/>
        </w:rPr>
        <w:t>«Учитель».Волгоград-2008.</w:t>
      </w:r>
      <w:r>
        <w:rPr>
          <w:u w:val="single"/>
        </w:rPr>
        <w:tab/>
      </w:r>
      <w:r>
        <w:t xml:space="preserve"> </w:t>
      </w: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rPr>
          <w:sz w:val="20"/>
        </w:rPr>
      </w:pPr>
    </w:p>
    <w:p w:rsidR="00EB1658" w:rsidRDefault="00EB1658">
      <w:pPr>
        <w:pStyle w:val="a3"/>
        <w:spacing w:before="1"/>
      </w:pPr>
    </w:p>
    <w:p w:rsidR="00EB1658" w:rsidRDefault="00EB1658">
      <w:pPr>
        <w:jc w:val="center"/>
        <w:sectPr w:rsidR="00EB1658">
          <w:footerReference w:type="default" r:id="rId7"/>
          <w:type w:val="continuous"/>
          <w:pgSz w:w="11910" w:h="16840"/>
          <w:pgMar w:top="1040" w:right="280" w:bottom="1180" w:left="220" w:header="0" w:footer="998" w:gutter="0"/>
          <w:pgNumType w:start="1"/>
          <w:cols w:space="720"/>
        </w:sectPr>
      </w:pPr>
    </w:p>
    <w:p w:rsidR="00EB1658" w:rsidRDefault="0023483A">
      <w:pPr>
        <w:pStyle w:val="Heading1"/>
        <w:spacing w:before="66" w:line="275" w:lineRule="exact"/>
        <w:ind w:left="1479"/>
      </w:pPr>
      <w:r>
        <w:lastRenderedPageBreak/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программе</w:t>
      </w:r>
    </w:p>
    <w:p w:rsidR="00EB1658" w:rsidRDefault="0023483A">
      <w:pPr>
        <w:spacing w:line="275" w:lineRule="exact"/>
        <w:ind w:left="1479"/>
        <w:rPr>
          <w:b/>
          <w:i/>
          <w:sz w:val="24"/>
        </w:rPr>
      </w:pPr>
      <w:r>
        <w:rPr>
          <w:b/>
          <w:i/>
          <w:spacing w:val="-12"/>
          <w:sz w:val="24"/>
        </w:rPr>
        <w:t>Учащиеся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12"/>
          <w:sz w:val="24"/>
        </w:rPr>
        <w:t>должны</w:t>
      </w:r>
    </w:p>
    <w:p w:rsidR="00EB1658" w:rsidRDefault="0023483A">
      <w:pPr>
        <w:pStyle w:val="Heading1"/>
        <w:spacing w:before="3" w:line="272" w:lineRule="exact"/>
        <w:ind w:left="1821"/>
      </w:pPr>
      <w:r>
        <w:t>знать/понимать: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72"/>
        <w:rPr>
          <w:sz w:val="24"/>
        </w:rPr>
      </w:pPr>
      <w:r>
        <w:rPr>
          <w:sz w:val="24"/>
        </w:rPr>
        <w:t>основные</w:t>
      </w:r>
      <w:r>
        <w:rPr>
          <w:spacing w:val="34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3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38"/>
          <w:sz w:val="24"/>
        </w:rPr>
        <w:t xml:space="preserve"> </w:t>
      </w:r>
      <w:r>
        <w:rPr>
          <w:sz w:val="24"/>
        </w:rPr>
        <w:t>жизни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их</w:t>
      </w:r>
      <w:r>
        <w:rPr>
          <w:spacing w:val="3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6"/>
        <w:rPr>
          <w:sz w:val="24"/>
        </w:rPr>
      </w:pPr>
      <w:r>
        <w:rPr>
          <w:sz w:val="24"/>
        </w:rPr>
        <w:t>потенциальные</w:t>
      </w:r>
      <w:r>
        <w:rPr>
          <w:spacing w:val="44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природного,</w:t>
      </w:r>
      <w:r>
        <w:rPr>
          <w:spacing w:val="51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9"/>
          <w:sz w:val="24"/>
        </w:rPr>
        <w:t xml:space="preserve"> </w:t>
      </w:r>
      <w:r>
        <w:rPr>
          <w:sz w:val="24"/>
        </w:rPr>
        <w:t>происхождения,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проживания;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59"/>
        <w:rPr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9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38"/>
          <w:sz w:val="24"/>
        </w:rPr>
        <w:t xml:space="preserve"> </w:t>
      </w:r>
      <w:r>
        <w:rPr>
          <w:sz w:val="24"/>
        </w:rPr>
        <w:t>служб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3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30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pacing w:val="-5"/>
          <w:sz w:val="24"/>
        </w:rPr>
        <w:t>чрезвычайных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ситуаций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техногенного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характера;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4"/>
          <w:sz w:val="24"/>
        </w:rPr>
        <w:t>предназначение,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структуру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РСЧС;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pacing w:val="-4"/>
          <w:sz w:val="24"/>
        </w:rPr>
        <w:t>предназначение, структуру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гражданской обороны;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5"/>
        <w:rPr>
          <w:sz w:val="24"/>
        </w:rPr>
      </w:pPr>
      <w:r>
        <w:rPr>
          <w:sz w:val="24"/>
        </w:rPr>
        <w:t>основы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 xml:space="preserve"> </w:t>
      </w:r>
      <w:r>
        <w:rPr>
          <w:sz w:val="24"/>
        </w:rPr>
        <w:t>об</w:t>
      </w:r>
      <w:r>
        <w:rPr>
          <w:spacing w:val="5"/>
          <w:sz w:val="24"/>
        </w:rPr>
        <w:t xml:space="preserve"> </w:t>
      </w:r>
      <w:r>
        <w:rPr>
          <w:sz w:val="24"/>
        </w:rPr>
        <w:t>обороне</w:t>
      </w:r>
      <w:r>
        <w:rPr>
          <w:spacing w:val="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  <w:tab w:val="left" w:pos="3006"/>
          <w:tab w:val="left" w:pos="5017"/>
          <w:tab w:val="left" w:pos="6557"/>
          <w:tab w:val="left" w:pos="7181"/>
          <w:tab w:val="left" w:pos="8525"/>
          <w:tab w:val="left" w:pos="9413"/>
        </w:tabs>
        <w:spacing w:line="242" w:lineRule="auto"/>
        <w:ind w:right="563"/>
        <w:rPr>
          <w:sz w:val="24"/>
        </w:rPr>
      </w:pPr>
      <w:r>
        <w:rPr>
          <w:sz w:val="24"/>
        </w:rPr>
        <w:t>порядок</w:t>
      </w:r>
      <w:r>
        <w:rPr>
          <w:sz w:val="24"/>
        </w:rPr>
        <w:tab/>
        <w:t>первоначальной</w:t>
      </w:r>
      <w:r>
        <w:rPr>
          <w:sz w:val="24"/>
        </w:rPr>
        <w:tab/>
        <w:t>постановки</w:t>
      </w:r>
      <w:r>
        <w:rPr>
          <w:sz w:val="24"/>
        </w:rPr>
        <w:tab/>
        <w:t>на</w:t>
      </w:r>
      <w:r>
        <w:rPr>
          <w:sz w:val="24"/>
        </w:rPr>
        <w:tab/>
        <w:t>воинский</w:t>
      </w:r>
      <w:r>
        <w:rPr>
          <w:sz w:val="24"/>
        </w:rPr>
        <w:tab/>
        <w:t>учет,</w:t>
      </w:r>
      <w:r>
        <w:rPr>
          <w:sz w:val="24"/>
        </w:rPr>
        <w:tab/>
      </w:r>
      <w:r>
        <w:rPr>
          <w:spacing w:val="-3"/>
          <w:sz w:val="24"/>
        </w:rPr>
        <w:t>медицинского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призыва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военную</w:t>
      </w:r>
      <w:r>
        <w:rPr>
          <w:spacing w:val="-11"/>
          <w:sz w:val="24"/>
        </w:rPr>
        <w:t xml:space="preserve"> </w:t>
      </w:r>
      <w:r>
        <w:rPr>
          <w:sz w:val="24"/>
        </w:rPr>
        <w:t>службу;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2"/>
          <w:sz w:val="24"/>
        </w:rPr>
        <w:t>историю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Вооруженных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Федерации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Дни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воинской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славы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России;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pacing w:val="-2"/>
          <w:sz w:val="24"/>
        </w:rPr>
        <w:t>состав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предназначение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Вооруженных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Федерации;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6"/>
        <w:rPr>
          <w:sz w:val="24"/>
        </w:rPr>
      </w:pP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права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призыва  на</w:t>
      </w:r>
      <w:r>
        <w:rPr>
          <w:spacing w:val="59"/>
          <w:sz w:val="24"/>
        </w:rPr>
        <w:t xml:space="preserve"> </w:t>
      </w:r>
      <w:r>
        <w:rPr>
          <w:sz w:val="24"/>
        </w:rPr>
        <w:t>военную</w:t>
      </w:r>
      <w:r>
        <w:rPr>
          <w:spacing w:val="8"/>
          <w:sz w:val="24"/>
        </w:rPr>
        <w:t xml:space="preserve"> </w:t>
      </w:r>
      <w:r>
        <w:rPr>
          <w:sz w:val="24"/>
        </w:rPr>
        <w:t>службу,</w:t>
      </w:r>
      <w:r>
        <w:rPr>
          <w:spacing w:val="3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запасе;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4"/>
        <w:rPr>
          <w:sz w:val="24"/>
        </w:rPr>
      </w:pPr>
      <w:r>
        <w:rPr>
          <w:sz w:val="24"/>
        </w:rPr>
        <w:t>основные</w:t>
      </w:r>
      <w:r>
        <w:rPr>
          <w:spacing w:val="18"/>
          <w:sz w:val="24"/>
        </w:rPr>
        <w:t xml:space="preserve"> </w:t>
      </w:r>
      <w:r>
        <w:rPr>
          <w:sz w:val="24"/>
        </w:rPr>
        <w:t>виды</w:t>
      </w:r>
      <w:r>
        <w:rPr>
          <w:spacing w:val="21"/>
          <w:sz w:val="24"/>
        </w:rPr>
        <w:t xml:space="preserve"> </w:t>
      </w:r>
      <w:r>
        <w:rPr>
          <w:sz w:val="24"/>
        </w:rPr>
        <w:t>военно-профессиональной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7"/>
          <w:sz w:val="24"/>
        </w:rPr>
        <w:t xml:space="preserve"> </w:t>
      </w:r>
      <w:r>
        <w:rPr>
          <w:spacing w:val="-4"/>
          <w:sz w:val="24"/>
        </w:rPr>
        <w:t>военной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службы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призыву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контракту)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альтернативной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службы;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5"/>
          <w:sz w:val="24"/>
        </w:rPr>
        <w:t>нормы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международного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гуманитарного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права;</w:t>
      </w:r>
    </w:p>
    <w:p w:rsidR="00EB1658" w:rsidRDefault="0023483A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z w:val="24"/>
        </w:rPr>
        <w:t>требования,</w:t>
      </w:r>
      <w:r>
        <w:rPr>
          <w:spacing w:val="56"/>
          <w:sz w:val="24"/>
        </w:rPr>
        <w:t xml:space="preserve"> </w:t>
      </w:r>
      <w:r>
        <w:rPr>
          <w:sz w:val="24"/>
        </w:rPr>
        <w:t>предъявляемые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4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призывников;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воинской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строи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отделения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порядок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управления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ими;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назначение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боевые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свойства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автомата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Калашникова;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ухода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автоматом,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порядок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его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хранения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сбережения;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стрельбе;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приемы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стрельбы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автомата;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основы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современного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общевойскового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боя;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обязанности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солдата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бою;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передвижения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солдата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бою;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способы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ориентирования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местности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движения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азимутам;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цели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военно-профессиональной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ориентации;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государственные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военные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символы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боевые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традиции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Вооруженных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Сил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России;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классы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сходных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воинских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должностей;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общие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военной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службы;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 w:line="237" w:lineRule="auto"/>
        <w:ind w:right="55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военнослужащих;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 w:line="240" w:lineRule="auto"/>
        <w:ind w:right="561"/>
        <w:jc w:val="both"/>
        <w:rPr>
          <w:sz w:val="24"/>
        </w:rPr>
      </w:pPr>
      <w:r>
        <w:rPr>
          <w:sz w:val="24"/>
        </w:rPr>
        <w:t>общую организацию подготовки офицерских кадров для Вооруженных Сил Российской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Федерации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приема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образовательные</w:t>
      </w:r>
      <w:r>
        <w:rPr>
          <w:sz w:val="24"/>
        </w:rPr>
        <w:t xml:space="preserve"> </w:t>
      </w:r>
      <w:r>
        <w:rPr>
          <w:spacing w:val="-2"/>
          <w:sz w:val="24"/>
        </w:rPr>
        <w:t>учреждения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военного профессионального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line="274" w:lineRule="exact"/>
        <w:ind w:hanging="218"/>
        <w:rPr>
          <w:sz w:val="24"/>
        </w:rPr>
      </w:pPr>
      <w:r>
        <w:rPr>
          <w:spacing w:val="-4"/>
          <w:sz w:val="24"/>
        </w:rPr>
        <w:t>правила безопасности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обращении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оружием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организации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учебных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стрельб;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массового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поражения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поражающие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факторы;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z w:val="24"/>
        </w:rPr>
        <w:t>защитные</w:t>
      </w:r>
      <w:r>
        <w:rPr>
          <w:spacing w:val="4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6"/>
          <w:sz w:val="24"/>
        </w:rPr>
        <w:t xml:space="preserve"> </w:t>
      </w:r>
      <w:r>
        <w:rPr>
          <w:sz w:val="24"/>
        </w:rPr>
        <w:t>обороны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использования;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 w:line="240" w:lineRule="auto"/>
        <w:ind w:hanging="218"/>
        <w:rPr>
          <w:sz w:val="24"/>
        </w:rPr>
      </w:pPr>
      <w:r>
        <w:rPr>
          <w:spacing w:val="-4"/>
          <w:sz w:val="24"/>
        </w:rPr>
        <w:t>порядок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размещения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условия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быта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военнослужащих;</w:t>
      </w:r>
    </w:p>
    <w:p w:rsidR="00EB1658" w:rsidRDefault="0023483A">
      <w:pPr>
        <w:pStyle w:val="Heading1"/>
        <w:spacing w:before="2" w:line="275" w:lineRule="exact"/>
        <w:ind w:left="1715"/>
      </w:pPr>
      <w:r>
        <w:t>уметь: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1" w:line="237" w:lineRule="auto"/>
        <w:ind w:right="556"/>
        <w:rPr>
          <w:sz w:val="24"/>
        </w:rPr>
      </w:pPr>
      <w:r>
        <w:rPr>
          <w:spacing w:val="-1"/>
          <w:sz w:val="24"/>
        </w:rPr>
        <w:t>применять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способы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защиты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населения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чрезвычайных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4"/>
        <w:ind w:hanging="218"/>
        <w:rPr>
          <w:sz w:val="24"/>
        </w:rPr>
      </w:pPr>
      <w:r>
        <w:rPr>
          <w:spacing w:val="-2"/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средствами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индивидуальной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коллективной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защиты;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самоопределение</w:t>
      </w:r>
    </w:p>
    <w:p w:rsidR="00EB1658" w:rsidRDefault="00EB1658">
      <w:pPr>
        <w:spacing w:line="275" w:lineRule="exact"/>
        <w:rPr>
          <w:sz w:val="24"/>
        </w:rPr>
        <w:sectPr w:rsidR="00EB1658">
          <w:pgSz w:w="11910" w:h="16840"/>
          <w:pgMar w:top="1040" w:right="280" w:bottom="1180" w:left="220" w:header="0" w:footer="998" w:gutter="0"/>
          <w:cols w:space="720"/>
        </w:sectPr>
      </w:pPr>
    </w:p>
    <w:p w:rsidR="00EB1658" w:rsidRDefault="0023483A">
      <w:pPr>
        <w:pStyle w:val="a3"/>
        <w:spacing w:before="66"/>
        <w:ind w:left="1696"/>
      </w:pPr>
      <w:r>
        <w:rPr>
          <w:spacing w:val="-3"/>
        </w:rPr>
        <w:lastRenderedPageBreak/>
        <w:t>по</w:t>
      </w:r>
      <w:r>
        <w:rPr>
          <w:spacing w:val="-8"/>
        </w:rPr>
        <w:t xml:space="preserve"> </w:t>
      </w:r>
      <w:r>
        <w:rPr>
          <w:spacing w:val="-2"/>
        </w:rPr>
        <w:t>отношению</w:t>
      </w:r>
      <w:r>
        <w:rPr>
          <w:spacing w:val="-12"/>
        </w:rPr>
        <w:t xml:space="preserve"> </w:t>
      </w:r>
      <w:r>
        <w:rPr>
          <w:spacing w:val="-2"/>
        </w:rPr>
        <w:t>к</w:t>
      </w:r>
      <w:r>
        <w:rPr>
          <w:spacing w:val="-13"/>
        </w:rPr>
        <w:t xml:space="preserve"> </w:t>
      </w:r>
      <w:r>
        <w:rPr>
          <w:spacing w:val="-2"/>
        </w:rPr>
        <w:t>военной</w:t>
      </w:r>
      <w:r>
        <w:rPr>
          <w:spacing w:val="-10"/>
        </w:rPr>
        <w:t xml:space="preserve"> </w:t>
      </w:r>
      <w:r>
        <w:rPr>
          <w:spacing w:val="-2"/>
        </w:rPr>
        <w:t>службе.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строевые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приемы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месте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движении;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производить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неполную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разборку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сборку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Калашникова;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2"/>
        <w:ind w:hanging="218"/>
        <w:rPr>
          <w:sz w:val="24"/>
        </w:rPr>
      </w:pPr>
      <w:r>
        <w:rPr>
          <w:spacing w:val="-4"/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стрельбу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неподвижным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появляющимся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целям;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местности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 двигаться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в заданную</w:t>
      </w:r>
      <w:r>
        <w:rPr>
          <w:spacing w:val="10"/>
          <w:sz w:val="24"/>
        </w:rPr>
        <w:t xml:space="preserve"> </w:t>
      </w:r>
      <w:r>
        <w:rPr>
          <w:spacing w:val="-1"/>
          <w:sz w:val="24"/>
        </w:rPr>
        <w:t>точку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азимуту;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индивидуальными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средствами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защиты;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line="242" w:lineRule="auto"/>
        <w:ind w:right="559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1"/>
          <w:sz w:val="24"/>
        </w:rPr>
        <w:t xml:space="preserve"> </w:t>
      </w:r>
      <w:r>
        <w:rPr>
          <w:sz w:val="24"/>
        </w:rPr>
        <w:t>радиационной,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разведки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дозиметрического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контроля;</w:t>
      </w:r>
    </w:p>
    <w:p w:rsidR="00EB1658" w:rsidRDefault="0023483A">
      <w:pPr>
        <w:pStyle w:val="a5"/>
        <w:numPr>
          <w:ilvl w:val="0"/>
          <w:numId w:val="1"/>
        </w:numPr>
        <w:tabs>
          <w:tab w:val="left" w:pos="1697"/>
        </w:tabs>
        <w:spacing w:line="271" w:lineRule="exact"/>
        <w:ind w:hanging="218"/>
        <w:jc w:val="both"/>
        <w:rPr>
          <w:sz w:val="24"/>
        </w:rPr>
      </w:pPr>
      <w:r>
        <w:rPr>
          <w:spacing w:val="-3"/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строевой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тактической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подготовки;</w:t>
      </w:r>
    </w:p>
    <w:p w:rsidR="00EB1658" w:rsidRDefault="0023483A">
      <w:pPr>
        <w:pStyle w:val="a3"/>
        <w:spacing w:before="2"/>
        <w:ind w:left="1479" w:right="580"/>
        <w:jc w:val="both"/>
      </w:pPr>
      <w:r>
        <w:t>выполнять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молодому</w:t>
      </w:r>
      <w:r>
        <w:rPr>
          <w:spacing w:val="-57"/>
        </w:rPr>
        <w:t xml:space="preserve"> </w:t>
      </w:r>
      <w:r>
        <w:t>пополнению</w:t>
      </w:r>
      <w:r>
        <w:rPr>
          <w:spacing w:val="1"/>
        </w:rPr>
        <w:t xml:space="preserve"> </w:t>
      </w:r>
      <w:r>
        <w:t>воинских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кандидатам,</w:t>
      </w:r>
      <w:r>
        <w:rPr>
          <w:spacing w:val="1"/>
        </w:rPr>
        <w:t xml:space="preserve"> </w:t>
      </w:r>
      <w:r>
        <w:t>поступающим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военно-учебные</w:t>
      </w:r>
      <w:r>
        <w:rPr>
          <w:spacing w:val="-57"/>
        </w:rPr>
        <w:t xml:space="preserve"> </w:t>
      </w:r>
      <w:r>
        <w:t>заведения;</w:t>
      </w:r>
    </w:p>
    <w:p w:rsidR="00EB1658" w:rsidRDefault="00EB1658">
      <w:pPr>
        <w:pStyle w:val="a3"/>
        <w:rPr>
          <w:sz w:val="26"/>
        </w:rPr>
      </w:pPr>
    </w:p>
    <w:p w:rsidR="00EB1658" w:rsidRDefault="00EB1658">
      <w:pPr>
        <w:pStyle w:val="a3"/>
        <w:spacing w:before="5"/>
        <w:rPr>
          <w:sz w:val="22"/>
        </w:rPr>
      </w:pPr>
    </w:p>
    <w:p w:rsidR="00EB1658" w:rsidRDefault="0023483A">
      <w:pPr>
        <w:pStyle w:val="Heading1"/>
        <w:spacing w:line="237" w:lineRule="auto"/>
        <w:ind w:left="1479" w:right="932"/>
        <w:rPr>
          <w:b w:val="0"/>
        </w:rPr>
      </w:pPr>
      <w:r>
        <w:rPr>
          <w:spacing w:val="-5"/>
        </w:rPr>
        <w:t>использовать</w:t>
      </w:r>
      <w:r>
        <w:rPr>
          <w:spacing w:val="-10"/>
        </w:rPr>
        <w:t xml:space="preserve"> </w:t>
      </w:r>
      <w:r>
        <w:rPr>
          <w:spacing w:val="-5"/>
        </w:rPr>
        <w:t>приобретенные</w:t>
      </w:r>
      <w:r>
        <w:rPr>
          <w:spacing w:val="-12"/>
        </w:rPr>
        <w:t xml:space="preserve"> </w:t>
      </w:r>
      <w:r>
        <w:rPr>
          <w:spacing w:val="-5"/>
        </w:rPr>
        <w:t>знания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умения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7"/>
        </w:rPr>
        <w:t xml:space="preserve"> </w:t>
      </w:r>
      <w:r>
        <w:rPr>
          <w:spacing w:val="-4"/>
        </w:rPr>
        <w:t>практической деятельности</w:t>
      </w:r>
      <w:r>
        <w:rPr>
          <w:spacing w:val="-6"/>
        </w:rPr>
        <w:t xml:space="preserve"> </w:t>
      </w:r>
      <w:r>
        <w:rPr>
          <w:spacing w:val="-4"/>
        </w:rPr>
        <w:t>и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rPr>
          <w:b w:val="0"/>
        </w:rPr>
        <w:t>для:</w:t>
      </w:r>
    </w:p>
    <w:p w:rsidR="00EB1658" w:rsidRDefault="0023483A">
      <w:pPr>
        <w:pStyle w:val="a3"/>
        <w:spacing w:line="275" w:lineRule="exact"/>
        <w:ind w:left="1489"/>
      </w:pPr>
      <w:r>
        <w:rPr>
          <w:spacing w:val="-4"/>
        </w:rPr>
        <w:t>ведения</w:t>
      </w:r>
      <w:r>
        <w:rPr>
          <w:spacing w:val="-8"/>
        </w:rPr>
        <w:t xml:space="preserve"> </w:t>
      </w:r>
      <w:r>
        <w:rPr>
          <w:spacing w:val="-4"/>
        </w:rPr>
        <w:t>здорового</w:t>
      </w:r>
      <w:r>
        <w:rPr>
          <w:spacing w:val="-12"/>
        </w:rPr>
        <w:t xml:space="preserve"> </w:t>
      </w:r>
      <w:r>
        <w:rPr>
          <w:spacing w:val="-4"/>
        </w:rPr>
        <w:t>образа</w:t>
      </w:r>
      <w:r>
        <w:rPr>
          <w:spacing w:val="-8"/>
        </w:rPr>
        <w:t xml:space="preserve"> </w:t>
      </w:r>
      <w:r>
        <w:rPr>
          <w:spacing w:val="-4"/>
        </w:rPr>
        <w:t>жизни;</w:t>
      </w:r>
      <w:r>
        <w:rPr>
          <w:spacing w:val="-12"/>
        </w:rPr>
        <w:t xml:space="preserve"> </w:t>
      </w:r>
      <w:r>
        <w:rPr>
          <w:spacing w:val="-4"/>
        </w:rPr>
        <w:t>оказания</w:t>
      </w:r>
      <w:r>
        <w:rPr>
          <w:spacing w:val="-7"/>
        </w:rPr>
        <w:t xml:space="preserve"> </w:t>
      </w:r>
      <w:r>
        <w:rPr>
          <w:spacing w:val="-4"/>
        </w:rPr>
        <w:t>первой</w:t>
      </w:r>
      <w:r>
        <w:rPr>
          <w:spacing w:val="-6"/>
        </w:rPr>
        <w:t xml:space="preserve"> </w:t>
      </w:r>
      <w:r>
        <w:rPr>
          <w:spacing w:val="-3"/>
        </w:rPr>
        <w:t>медицинской</w:t>
      </w:r>
      <w:r>
        <w:rPr>
          <w:spacing w:val="-5"/>
        </w:rPr>
        <w:t xml:space="preserve"> </w:t>
      </w:r>
      <w:r>
        <w:rPr>
          <w:spacing w:val="-3"/>
        </w:rPr>
        <w:t>помощи;</w:t>
      </w:r>
    </w:p>
    <w:p w:rsidR="00EB1658" w:rsidRDefault="0023483A">
      <w:pPr>
        <w:pStyle w:val="a3"/>
        <w:spacing w:before="2"/>
        <w:ind w:left="1489" w:right="932"/>
      </w:pPr>
      <w:r>
        <w:t>вызова</w:t>
      </w:r>
      <w:r>
        <w:rPr>
          <w:spacing w:val="41"/>
        </w:rPr>
        <w:t xml:space="preserve"> </w:t>
      </w:r>
      <w:r>
        <w:t>(обращения</w:t>
      </w:r>
      <w:r>
        <w:rPr>
          <w:spacing w:val="41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помощью)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случае</w:t>
      </w:r>
      <w:r>
        <w:rPr>
          <w:spacing w:val="44"/>
        </w:rPr>
        <w:t xml:space="preserve"> </w:t>
      </w:r>
      <w:r>
        <w:t>необходимости</w:t>
      </w:r>
      <w:r>
        <w:rPr>
          <w:spacing w:val="42"/>
        </w:rPr>
        <w:t xml:space="preserve"> </w:t>
      </w:r>
      <w:r>
        <w:t>соответствующих</w:t>
      </w:r>
      <w:r>
        <w:rPr>
          <w:spacing w:val="37"/>
        </w:rPr>
        <w:t xml:space="preserve"> </w:t>
      </w:r>
      <w:r>
        <w:t>служб</w:t>
      </w:r>
      <w:r>
        <w:rPr>
          <w:spacing w:val="-57"/>
        </w:rPr>
        <w:t xml:space="preserve"> </w:t>
      </w:r>
      <w:r>
        <w:t>экстренной</w:t>
      </w:r>
      <w:r>
        <w:rPr>
          <w:spacing w:val="-7"/>
        </w:rPr>
        <w:t xml:space="preserve"> </w:t>
      </w:r>
      <w:r>
        <w:t>помощи;</w:t>
      </w:r>
    </w:p>
    <w:p w:rsidR="00EB1658" w:rsidRDefault="0023483A">
      <w:pPr>
        <w:pStyle w:val="a3"/>
        <w:spacing w:before="1"/>
        <w:ind w:left="1484" w:right="561"/>
        <w:jc w:val="both"/>
      </w:pPr>
      <w:r>
        <w:t>формирования у себя психологической и физической готовности к прохождению военной</w:t>
      </w:r>
      <w:r>
        <w:rPr>
          <w:spacing w:val="1"/>
        </w:rPr>
        <w:t xml:space="preserve"> </w:t>
      </w:r>
      <w:r>
        <w:t>службы по призыву, к обучению по программам подготовки офицеров запаса на военных</w:t>
      </w:r>
      <w:r>
        <w:rPr>
          <w:spacing w:val="1"/>
        </w:rPr>
        <w:t xml:space="preserve"> </w:t>
      </w:r>
      <w:r>
        <w:rPr>
          <w:spacing w:val="-4"/>
        </w:rPr>
        <w:t>кафедрах</w:t>
      </w:r>
      <w:r>
        <w:rPr>
          <w:spacing w:val="-12"/>
        </w:rPr>
        <w:t xml:space="preserve"> </w:t>
      </w:r>
      <w:r>
        <w:rPr>
          <w:spacing w:val="-4"/>
        </w:rPr>
        <w:t>образовательных</w:t>
      </w:r>
      <w:r>
        <w:rPr>
          <w:spacing w:val="-8"/>
        </w:rPr>
        <w:t xml:space="preserve"> </w:t>
      </w:r>
      <w:r>
        <w:rPr>
          <w:spacing w:val="-4"/>
        </w:rPr>
        <w:t>учреждений</w:t>
      </w:r>
      <w:r>
        <w:rPr>
          <w:spacing w:val="-7"/>
        </w:rPr>
        <w:t xml:space="preserve"> </w:t>
      </w:r>
      <w:r>
        <w:rPr>
          <w:spacing w:val="-4"/>
        </w:rPr>
        <w:t>высшего</w:t>
      </w:r>
      <w:r>
        <w:rPr>
          <w:spacing w:val="-7"/>
        </w:rPr>
        <w:t xml:space="preserve"> </w:t>
      </w:r>
      <w:r>
        <w:rPr>
          <w:spacing w:val="-4"/>
        </w:rPr>
        <w:t>профессионального</w:t>
      </w:r>
      <w:r>
        <w:rPr>
          <w:spacing w:val="-8"/>
        </w:rPr>
        <w:t xml:space="preserve"> </w:t>
      </w:r>
      <w:r>
        <w:rPr>
          <w:spacing w:val="-4"/>
        </w:rPr>
        <w:t>образования.</w:t>
      </w:r>
    </w:p>
    <w:p w:rsidR="00EB1658" w:rsidRDefault="00EB1658">
      <w:pPr>
        <w:pStyle w:val="a3"/>
        <w:spacing w:before="4"/>
      </w:pPr>
    </w:p>
    <w:p w:rsidR="00EB1658" w:rsidRDefault="0023483A">
      <w:pPr>
        <w:pStyle w:val="Heading1"/>
        <w:spacing w:before="1" w:line="272" w:lineRule="exact"/>
        <w:ind w:left="3693"/>
        <w:jc w:val="both"/>
      </w:pPr>
      <w:r>
        <w:t>Требован</w:t>
      </w:r>
      <w:r>
        <w:t>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усвоения</w:t>
      </w:r>
      <w:r>
        <w:rPr>
          <w:spacing w:val="-3"/>
        </w:rPr>
        <w:t xml:space="preserve"> </w:t>
      </w:r>
      <w:r>
        <w:t>дисциплины.</w:t>
      </w:r>
    </w:p>
    <w:p w:rsidR="00EB1658" w:rsidRDefault="0023483A">
      <w:pPr>
        <w:pStyle w:val="a3"/>
        <w:spacing w:line="242" w:lineRule="auto"/>
        <w:ind w:left="1479" w:right="574" w:firstLine="720"/>
        <w:jc w:val="both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изложен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объеме.</w:t>
      </w:r>
      <w:r>
        <w:rPr>
          <w:spacing w:val="-2"/>
        </w:rPr>
        <w:t xml:space="preserve"> </w:t>
      </w:r>
      <w:r>
        <w:t>Речь</w:t>
      </w:r>
      <w:r>
        <w:rPr>
          <w:spacing w:val="2"/>
        </w:rPr>
        <w:t xml:space="preserve"> </w:t>
      </w:r>
      <w:r>
        <w:t>хорошая.</w:t>
      </w:r>
    </w:p>
    <w:p w:rsidR="00EB1658" w:rsidRDefault="0023483A">
      <w:pPr>
        <w:pStyle w:val="a3"/>
        <w:spacing w:line="242" w:lineRule="auto"/>
        <w:ind w:left="1479" w:right="575" w:firstLine="720"/>
        <w:jc w:val="both"/>
      </w:pPr>
      <w:r>
        <w:t>Оценка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неточности.</w:t>
      </w:r>
    </w:p>
    <w:p w:rsidR="00EB1658" w:rsidRDefault="0023483A">
      <w:pPr>
        <w:pStyle w:val="a3"/>
        <w:ind w:left="1479" w:right="570" w:firstLine="720"/>
        <w:jc w:val="both"/>
      </w:pPr>
      <w:r>
        <w:t>Оценка «3» - в усвоении и изложении материала имеются существенные пробелы,</w:t>
      </w:r>
      <w:r>
        <w:rPr>
          <w:spacing w:val="1"/>
        </w:rPr>
        <w:t xml:space="preserve"> </w:t>
      </w:r>
      <w:r>
        <w:t>изложение не самостоятельное (наводящие вопросы учителя, помощь учащихся), в ответе</w:t>
      </w:r>
      <w:r>
        <w:rPr>
          <w:spacing w:val="1"/>
        </w:rPr>
        <w:t xml:space="preserve"> </w:t>
      </w:r>
      <w:r>
        <w:t>имеются существенные</w:t>
      </w:r>
      <w:r>
        <w:rPr>
          <w:spacing w:val="-4"/>
        </w:rPr>
        <w:t xml:space="preserve"> </w:t>
      </w:r>
      <w:r>
        <w:t>ошибки.</w:t>
      </w:r>
    </w:p>
    <w:p w:rsidR="00EB1658" w:rsidRDefault="0023483A">
      <w:pPr>
        <w:pStyle w:val="a3"/>
        <w:ind w:left="2248"/>
        <w:jc w:val="both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материала по вопросу</w:t>
      </w:r>
      <w:r>
        <w:rPr>
          <w:spacing w:val="-9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раскрыто.</w:t>
      </w:r>
    </w:p>
    <w:p w:rsidR="00EB1658" w:rsidRDefault="00EB1658">
      <w:pPr>
        <w:pStyle w:val="a3"/>
        <w:spacing w:before="10"/>
        <w:rPr>
          <w:sz w:val="33"/>
        </w:rPr>
      </w:pPr>
    </w:p>
    <w:p w:rsidR="00EB1658" w:rsidRDefault="0023483A">
      <w:pPr>
        <w:pStyle w:val="Heading1"/>
        <w:spacing w:line="272" w:lineRule="exact"/>
        <w:ind w:left="3971"/>
      </w:pPr>
      <w:r>
        <w:t>Содержание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</w:p>
    <w:p w:rsidR="00EB1658" w:rsidRDefault="0023483A">
      <w:pPr>
        <w:pStyle w:val="a3"/>
        <w:spacing w:line="272" w:lineRule="exact"/>
        <w:ind w:left="1479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ОБЖ</w:t>
      </w:r>
      <w:r>
        <w:rPr>
          <w:spacing w:val="56"/>
        </w:rPr>
        <w:t xml:space="preserve"> </w:t>
      </w:r>
      <w:r>
        <w:t>состоит из</w:t>
      </w:r>
      <w:r>
        <w:rPr>
          <w:spacing w:val="1"/>
        </w:rPr>
        <w:t xml:space="preserve"> </w:t>
      </w:r>
      <w:r>
        <w:t>3-х</w:t>
      </w:r>
      <w:r>
        <w:rPr>
          <w:spacing w:val="-5"/>
        </w:rPr>
        <w:t xml:space="preserve"> </w:t>
      </w:r>
      <w:r>
        <w:t>разделов:</w:t>
      </w:r>
    </w:p>
    <w:p w:rsidR="00EB1658" w:rsidRDefault="0023483A">
      <w:pPr>
        <w:pStyle w:val="a3"/>
        <w:spacing w:before="2"/>
        <w:ind w:left="1479" w:right="565"/>
      </w:pPr>
      <w:r>
        <w:t>Раздел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 знаний</w:t>
      </w:r>
      <w:r>
        <w:rPr>
          <w:spacing w:val="1"/>
        </w:rPr>
        <w:t xml:space="preserve"> </w:t>
      </w:r>
      <w:r>
        <w:t>и здорового</w:t>
      </w:r>
      <w:r>
        <w:rPr>
          <w:spacing w:val="1"/>
        </w:rPr>
        <w:t xml:space="preserve"> </w:t>
      </w:r>
      <w:r>
        <w:t>образа жизни</w:t>
      </w:r>
      <w:r>
        <w:rPr>
          <w:spacing w:val="60"/>
        </w:rPr>
        <w:t xml:space="preserve"> </w:t>
      </w:r>
      <w:r>
        <w:t>(8часов) предназначен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ясного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составляющих;</w:t>
      </w:r>
      <w:r>
        <w:rPr>
          <w:spacing w:val="8"/>
        </w:rPr>
        <w:t xml:space="preserve"> </w:t>
      </w:r>
      <w:r>
        <w:t>формирует</w:t>
      </w:r>
      <w:r>
        <w:rPr>
          <w:spacing w:val="18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учащихся</w:t>
      </w:r>
      <w:r>
        <w:rPr>
          <w:spacing w:val="17"/>
        </w:rPr>
        <w:t xml:space="preserve"> </w:t>
      </w:r>
      <w:r>
        <w:t>умения</w:t>
      </w:r>
      <w:r>
        <w:rPr>
          <w:spacing w:val="13"/>
        </w:rPr>
        <w:t xml:space="preserve"> </w:t>
      </w:r>
      <w:r>
        <w:t>использовать</w:t>
      </w:r>
      <w:r>
        <w:rPr>
          <w:spacing w:val="14"/>
        </w:rPr>
        <w:t xml:space="preserve"> </w:t>
      </w:r>
      <w:r>
        <w:t>свои</w:t>
      </w:r>
      <w:r>
        <w:rPr>
          <w:spacing w:val="8"/>
        </w:rPr>
        <w:t xml:space="preserve"> </w:t>
      </w:r>
      <w:r>
        <w:t>навыки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повседневной</w:t>
      </w:r>
      <w:r>
        <w:rPr>
          <w:spacing w:val="-57"/>
        </w:rPr>
        <w:t xml:space="preserve"> </w:t>
      </w:r>
      <w:r>
        <w:t>жизни</w:t>
      </w:r>
      <w:r>
        <w:rPr>
          <w:spacing w:val="46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поддержания</w:t>
      </w:r>
      <w:r>
        <w:rPr>
          <w:spacing w:val="46"/>
        </w:rPr>
        <w:t xml:space="preserve"> </w:t>
      </w:r>
      <w:r>
        <w:t>собственного</w:t>
      </w:r>
      <w:r>
        <w:rPr>
          <w:spacing w:val="50"/>
        </w:rPr>
        <w:t xml:space="preserve"> </w:t>
      </w:r>
      <w:r>
        <w:t>здоровья</w:t>
      </w:r>
      <w:r>
        <w:rPr>
          <w:spacing w:val="50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сохранения</w:t>
      </w:r>
      <w:r>
        <w:rPr>
          <w:spacing w:val="46"/>
        </w:rPr>
        <w:t xml:space="preserve"> </w:t>
      </w:r>
      <w:r>
        <w:t>здоровья</w:t>
      </w:r>
      <w:r>
        <w:rPr>
          <w:spacing w:val="50"/>
        </w:rPr>
        <w:t xml:space="preserve"> </w:t>
      </w:r>
      <w:r>
        <w:t>своих</w:t>
      </w:r>
      <w:r>
        <w:rPr>
          <w:spacing w:val="46"/>
        </w:rPr>
        <w:t xml:space="preserve"> </w:t>
      </w:r>
      <w:r>
        <w:t>близких;</w:t>
      </w:r>
      <w:r>
        <w:rPr>
          <w:spacing w:val="-57"/>
        </w:rPr>
        <w:t xml:space="preserve"> </w:t>
      </w:r>
      <w:r>
        <w:t>служит</w:t>
      </w:r>
      <w:r>
        <w:rPr>
          <w:spacing w:val="7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основами</w:t>
      </w:r>
      <w:r>
        <w:rPr>
          <w:spacing w:val="8"/>
        </w:rPr>
        <w:t xml:space="preserve"> </w:t>
      </w:r>
      <w:r>
        <w:t>медицинских</w:t>
      </w:r>
      <w:r>
        <w:rPr>
          <w:spacing w:val="2"/>
        </w:rPr>
        <w:t xml:space="preserve"> </w:t>
      </w:r>
      <w:r>
        <w:t>знаний</w:t>
      </w:r>
      <w:r>
        <w:rPr>
          <w:spacing w:val="3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формирования</w:t>
      </w:r>
      <w:r>
        <w:rPr>
          <w:spacing w:val="6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них умений оказания первой медицинской помощи в критических жизненных ситуациях.</w:t>
      </w:r>
      <w:r>
        <w:rPr>
          <w:spacing w:val="1"/>
        </w:rPr>
        <w:t xml:space="preserve"> </w:t>
      </w:r>
      <w:r>
        <w:t>Раздел</w:t>
      </w:r>
      <w:r>
        <w:rPr>
          <w:spacing w:val="5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 опасных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чрезвычайных ситуациях</w:t>
      </w:r>
      <w:r>
        <w:rPr>
          <w:spacing w:val="-1"/>
        </w:rPr>
        <w:t xml:space="preserve"> </w:t>
      </w:r>
      <w:r>
        <w:t>(15</w:t>
      </w:r>
      <w:r>
        <w:rPr>
          <w:spacing w:val="3"/>
        </w:rPr>
        <w:t xml:space="preserve"> </w:t>
      </w:r>
      <w:r>
        <w:t>часов)</w:t>
      </w:r>
      <w:r>
        <w:rPr>
          <w:spacing w:val="-57"/>
        </w:rPr>
        <w:t xml:space="preserve"> </w:t>
      </w:r>
      <w:r>
        <w:t>предназначен</w:t>
      </w:r>
      <w:r>
        <w:rPr>
          <w:spacing w:val="10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ознакомления</w:t>
      </w:r>
      <w:r>
        <w:rPr>
          <w:spacing w:val="9"/>
        </w:rPr>
        <w:t xml:space="preserve"> </w:t>
      </w:r>
      <w:r>
        <w:t>учащихся</w:t>
      </w:r>
      <w:r>
        <w:rPr>
          <w:spacing w:val="9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видами</w:t>
      </w:r>
      <w:r>
        <w:rPr>
          <w:spacing w:val="10"/>
        </w:rPr>
        <w:t xml:space="preserve"> </w:t>
      </w:r>
      <w:r>
        <w:t>чрезвычайных</w:t>
      </w:r>
      <w:r>
        <w:rPr>
          <w:spacing w:val="5"/>
        </w:rPr>
        <w:t xml:space="preserve"> </w:t>
      </w:r>
      <w:r>
        <w:t>ситуаций;</w:t>
      </w:r>
      <w:r>
        <w:rPr>
          <w:spacing w:val="5"/>
        </w:rPr>
        <w:t xml:space="preserve"> </w:t>
      </w:r>
      <w:r>
        <w:t>служит</w:t>
      </w:r>
      <w:r>
        <w:rPr>
          <w:spacing w:val="-57"/>
        </w:rPr>
        <w:t xml:space="preserve"> </w:t>
      </w:r>
      <w:r>
        <w:t>формирован</w:t>
      </w:r>
      <w:r>
        <w:t>ию</w:t>
      </w:r>
      <w:r>
        <w:rPr>
          <w:spacing w:val="11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учащихся</w:t>
      </w:r>
      <w:r>
        <w:rPr>
          <w:spacing w:val="14"/>
        </w:rPr>
        <w:t xml:space="preserve"> </w:t>
      </w:r>
      <w:r>
        <w:t>навыков</w:t>
      </w:r>
      <w:r>
        <w:rPr>
          <w:spacing w:val="15"/>
        </w:rPr>
        <w:t xml:space="preserve"> </w:t>
      </w:r>
      <w:r>
        <w:t>рационального</w:t>
      </w:r>
      <w:r>
        <w:rPr>
          <w:spacing w:val="14"/>
        </w:rPr>
        <w:t xml:space="preserve"> </w:t>
      </w:r>
      <w:r>
        <w:t>поведения</w:t>
      </w:r>
      <w:r>
        <w:rPr>
          <w:spacing w:val="24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ЧС;</w:t>
      </w:r>
      <w:r>
        <w:rPr>
          <w:spacing w:val="10"/>
        </w:rPr>
        <w:t xml:space="preserve"> </w:t>
      </w:r>
      <w:r>
        <w:t>формирует</w:t>
      </w:r>
      <w:r>
        <w:rPr>
          <w:spacing w:val="19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грамотно,</w:t>
      </w:r>
      <w:r>
        <w:rPr>
          <w:spacing w:val="1"/>
        </w:rPr>
        <w:t xml:space="preserve"> </w:t>
      </w:r>
      <w:r>
        <w:t>быстро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слаженно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опасных</w:t>
      </w:r>
      <w:r>
        <w:rPr>
          <w:spacing w:val="-6"/>
        </w:rPr>
        <w:t xml:space="preserve"> </w:t>
      </w:r>
      <w:r>
        <w:t>и чрезвычайных</w:t>
      </w:r>
      <w:r>
        <w:rPr>
          <w:spacing w:val="-6"/>
        </w:rPr>
        <w:t xml:space="preserve"> </w:t>
      </w:r>
      <w:r>
        <w:t>ситуациях.</w:t>
      </w:r>
    </w:p>
    <w:p w:rsidR="00EB1658" w:rsidRDefault="0023483A">
      <w:pPr>
        <w:pStyle w:val="a3"/>
        <w:spacing w:before="1"/>
        <w:ind w:left="1479" w:right="572"/>
        <w:jc w:val="both"/>
      </w:pPr>
      <w:r>
        <w:t>Раздел III Основы военной службы (11 часов) предназначен для ознакомления учащихся 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Отчизне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-57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составляющих военной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прививает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</w:t>
      </w:r>
      <w:r>
        <w:t>ыки,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военнослужащего;</w:t>
      </w:r>
      <w:r>
        <w:rPr>
          <w:spacing w:val="-4"/>
        </w:rPr>
        <w:t xml:space="preserve"> </w:t>
      </w:r>
      <w:r>
        <w:t>готовит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службе в</w:t>
      </w:r>
      <w:r>
        <w:rPr>
          <w:spacing w:val="3"/>
        </w:rPr>
        <w:t xml:space="preserve"> </w:t>
      </w:r>
      <w:r>
        <w:t>ВС</w:t>
      </w:r>
      <w:r>
        <w:rPr>
          <w:spacing w:val="-1"/>
        </w:rPr>
        <w:t xml:space="preserve"> </w:t>
      </w:r>
      <w:r>
        <w:t>России.</w:t>
      </w:r>
    </w:p>
    <w:p w:rsidR="00EB1658" w:rsidRDefault="00EB1658">
      <w:pPr>
        <w:jc w:val="both"/>
        <w:sectPr w:rsidR="00EB1658">
          <w:pgSz w:w="11910" w:h="16840"/>
          <w:pgMar w:top="1040" w:right="280" w:bottom="1180" w:left="220" w:header="0" w:footer="998" w:gutter="0"/>
          <w:cols w:space="720"/>
        </w:sectPr>
      </w:pPr>
    </w:p>
    <w:p w:rsidR="00EB1658" w:rsidRDefault="0023483A">
      <w:pPr>
        <w:pStyle w:val="a3"/>
        <w:spacing w:before="73" w:line="232" w:lineRule="auto"/>
        <w:ind w:left="1479" w:right="560"/>
        <w:jc w:val="both"/>
      </w:pPr>
      <w:r>
        <w:lastRenderedPageBreak/>
        <w:t>Предлагаемая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юношами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девушками/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1"/>
        </w:tabs>
        <w:spacing w:before="2"/>
        <w:ind w:hanging="361"/>
        <w:jc w:val="both"/>
      </w:pPr>
      <w:r>
        <w:t>методы</w:t>
      </w:r>
      <w:r>
        <w:rPr>
          <w:spacing w:val="60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формы</w:t>
      </w:r>
      <w:r>
        <w:rPr>
          <w:spacing w:val="119"/>
        </w:rPr>
        <w:t xml:space="preserve"> </w:t>
      </w:r>
      <w:r>
        <w:t>обучения:</w:t>
      </w:r>
    </w:p>
    <w:p w:rsidR="00EB1658" w:rsidRDefault="0023483A">
      <w:pPr>
        <w:pStyle w:val="a3"/>
        <w:ind w:left="1763" w:right="560"/>
        <w:jc w:val="both"/>
      </w:pPr>
      <w:r>
        <w:rPr>
          <w:spacing w:val="-1"/>
        </w:rPr>
        <w:t xml:space="preserve">Для организации познавательной </w:t>
      </w:r>
      <w:r>
        <w:t>деятельности учащихся на уроках ОБЖ целесообразно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rPr>
          <w:i/>
        </w:rPr>
        <w:t>(словесные,</w:t>
      </w:r>
      <w:r>
        <w:rPr>
          <w:i/>
          <w:spacing w:val="1"/>
        </w:rPr>
        <w:t xml:space="preserve"> </w:t>
      </w:r>
      <w:r>
        <w:rPr>
          <w:i/>
        </w:rPr>
        <w:t>наглядные,</w:t>
      </w:r>
      <w:r>
        <w:rPr>
          <w:i/>
          <w:spacing w:val="-57"/>
        </w:rPr>
        <w:t xml:space="preserve"> </w:t>
      </w:r>
      <w:r>
        <w:rPr>
          <w:i/>
        </w:rPr>
        <w:t xml:space="preserve">практические) </w:t>
      </w:r>
      <w:r>
        <w:t>рассказ, лекция, беседа, семинары демонстрация, практические занятия.</w:t>
      </w:r>
      <w:r>
        <w:rPr>
          <w:spacing w:val="1"/>
        </w:rPr>
        <w:t xml:space="preserve"> </w:t>
      </w:r>
      <w:r>
        <w:t>Соревнования.</w:t>
      </w:r>
      <w:r>
        <w:rPr>
          <w:spacing w:val="-2"/>
        </w:rPr>
        <w:t xml:space="preserve"> </w:t>
      </w:r>
      <w:r>
        <w:t>Ро</w:t>
      </w:r>
      <w:r>
        <w:t>левые</w:t>
      </w:r>
      <w:r>
        <w:rPr>
          <w:spacing w:val="1"/>
        </w:rPr>
        <w:t xml:space="preserve"> </w:t>
      </w:r>
      <w:r>
        <w:t>игры.</w:t>
      </w:r>
    </w:p>
    <w:p w:rsidR="00EB1658" w:rsidRDefault="0023483A">
      <w:pPr>
        <w:spacing w:line="242" w:lineRule="auto"/>
        <w:ind w:left="1763" w:right="566"/>
        <w:jc w:val="both"/>
        <w:rPr>
          <w:sz w:val="24"/>
        </w:rPr>
      </w:pPr>
      <w:r>
        <w:rPr>
          <w:i/>
          <w:spacing w:val="-1"/>
          <w:sz w:val="24"/>
        </w:rPr>
        <w:t>Логические:</w:t>
      </w:r>
      <w:r>
        <w:rPr>
          <w:i/>
          <w:spacing w:val="-9"/>
          <w:sz w:val="24"/>
        </w:rPr>
        <w:t xml:space="preserve"> </w:t>
      </w:r>
      <w:r>
        <w:rPr>
          <w:i/>
          <w:spacing w:val="-1"/>
          <w:sz w:val="24"/>
        </w:rPr>
        <w:t>(индуктивные</w:t>
      </w:r>
      <w:r>
        <w:rPr>
          <w:i/>
          <w:spacing w:val="-10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pacing w:val="-1"/>
          <w:sz w:val="24"/>
        </w:rPr>
        <w:t>дедуктивные)</w:t>
      </w:r>
      <w:r>
        <w:rPr>
          <w:i/>
          <w:spacing w:val="-6"/>
          <w:sz w:val="24"/>
        </w:rPr>
        <w:t xml:space="preserve"> </w:t>
      </w:r>
      <w:r>
        <w:rPr>
          <w:spacing w:val="-1"/>
          <w:sz w:val="24"/>
        </w:rPr>
        <w:t>логическое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изложение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восприятие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учеником.</w:t>
      </w:r>
      <w:r>
        <w:rPr>
          <w:spacing w:val="-1"/>
          <w:sz w:val="24"/>
        </w:rPr>
        <w:t xml:space="preserve"> </w:t>
      </w:r>
      <w:r>
        <w:rPr>
          <w:sz w:val="24"/>
        </w:rPr>
        <w:t>(Анализ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ситуации).</w:t>
      </w:r>
    </w:p>
    <w:p w:rsidR="00EB1658" w:rsidRDefault="0023483A">
      <w:pPr>
        <w:spacing w:line="242" w:lineRule="auto"/>
        <w:ind w:left="1763" w:right="568"/>
        <w:jc w:val="both"/>
        <w:rPr>
          <w:sz w:val="24"/>
        </w:rPr>
      </w:pPr>
      <w:r>
        <w:rPr>
          <w:i/>
          <w:sz w:val="24"/>
        </w:rPr>
        <w:t>Гностический: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объяснительно-репродуктивный,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поисковый,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исследовательский.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(Реферат.</w:t>
      </w:r>
      <w:r>
        <w:rPr>
          <w:spacing w:val="3"/>
          <w:sz w:val="24"/>
        </w:rPr>
        <w:t xml:space="preserve"> </w:t>
      </w:r>
      <w:r>
        <w:rPr>
          <w:sz w:val="24"/>
        </w:rPr>
        <w:t>Доклад.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задание)</w:t>
      </w:r>
    </w:p>
    <w:p w:rsidR="00EB1658" w:rsidRDefault="0023483A">
      <w:pPr>
        <w:spacing w:line="242" w:lineRule="auto"/>
        <w:ind w:left="1763" w:right="753"/>
        <w:rPr>
          <w:sz w:val="24"/>
        </w:rPr>
      </w:pPr>
      <w:r>
        <w:rPr>
          <w:i/>
          <w:spacing w:val="-4"/>
          <w:sz w:val="24"/>
        </w:rPr>
        <w:t>Кибернетический: управления и самоуправления учебно-познавательной деятельностью.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Контроля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самоконтроля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(устный,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письменный).</w:t>
      </w:r>
    </w:p>
    <w:p w:rsidR="00EB1658" w:rsidRDefault="0023483A">
      <w:pPr>
        <w:spacing w:line="242" w:lineRule="auto"/>
        <w:ind w:left="1763" w:right="4606"/>
        <w:rPr>
          <w:sz w:val="24"/>
        </w:rPr>
      </w:pPr>
      <w:r>
        <w:rPr>
          <w:i/>
          <w:sz w:val="24"/>
        </w:rPr>
        <w:t>Стимулирования и мотивации.</w:t>
      </w:r>
      <w:r>
        <w:rPr>
          <w:i/>
          <w:spacing w:val="1"/>
          <w:sz w:val="24"/>
        </w:rPr>
        <w:t xml:space="preserve"> </w:t>
      </w:r>
      <w:r>
        <w:rPr>
          <w:i/>
          <w:spacing w:val="-4"/>
          <w:sz w:val="24"/>
        </w:rPr>
        <w:t>Самостоятельной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учебной</w:t>
      </w:r>
      <w:r>
        <w:rPr>
          <w:i/>
          <w:spacing w:val="-10"/>
          <w:sz w:val="24"/>
        </w:rPr>
        <w:t xml:space="preserve"> </w:t>
      </w:r>
      <w:r>
        <w:rPr>
          <w:i/>
          <w:spacing w:val="-4"/>
          <w:sz w:val="24"/>
        </w:rPr>
        <w:t>деятельности</w:t>
      </w:r>
      <w:r>
        <w:rPr>
          <w:spacing w:val="-4"/>
          <w:sz w:val="24"/>
        </w:rPr>
        <w:t>.</w:t>
      </w:r>
    </w:p>
    <w:p w:rsidR="00EB1658" w:rsidRDefault="0023483A">
      <w:pPr>
        <w:pStyle w:val="a3"/>
        <w:tabs>
          <w:tab w:val="left" w:pos="3409"/>
          <w:tab w:val="left" w:pos="4356"/>
          <w:tab w:val="left" w:pos="5618"/>
          <w:tab w:val="left" w:pos="6698"/>
          <w:tab w:val="left" w:pos="7965"/>
          <w:tab w:val="left" w:pos="9524"/>
        </w:tabs>
        <w:spacing w:line="242" w:lineRule="auto"/>
        <w:ind w:left="1763" w:right="559"/>
      </w:pPr>
      <w:r>
        <w:rPr>
          <w:i/>
        </w:rPr>
        <w:t>Фронтальная</w:t>
      </w:r>
      <w:r>
        <w:rPr>
          <w:i/>
        </w:rPr>
        <w:tab/>
        <w:t>форма</w:t>
      </w:r>
      <w:r>
        <w:rPr>
          <w:i/>
        </w:rPr>
        <w:tab/>
      </w:r>
      <w:r>
        <w:t>обучения,</w:t>
      </w:r>
      <w:r>
        <w:tab/>
        <w:t>активно</w:t>
      </w:r>
      <w:r>
        <w:tab/>
        <w:t>управляет</w:t>
      </w:r>
      <w:r>
        <w:tab/>
      </w:r>
      <w:r>
        <w:t>восприятием</w:t>
      </w:r>
      <w:r>
        <w:tab/>
      </w:r>
      <w:r>
        <w:rPr>
          <w:spacing w:val="-4"/>
        </w:rPr>
        <w:t>информации,</w:t>
      </w:r>
      <w:r>
        <w:rPr>
          <w:spacing w:val="-57"/>
        </w:rPr>
        <w:t xml:space="preserve"> </w:t>
      </w:r>
      <w:r>
        <w:t>систематическим</w:t>
      </w:r>
      <w:r>
        <w:rPr>
          <w:spacing w:val="-11"/>
        </w:rPr>
        <w:t xml:space="preserve"> </w:t>
      </w:r>
      <w:r>
        <w:t>повторением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закреплением</w:t>
      </w:r>
      <w:r>
        <w:rPr>
          <w:spacing w:val="-11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учениками.</w:t>
      </w:r>
    </w:p>
    <w:p w:rsidR="00EB1658" w:rsidRDefault="0023483A">
      <w:pPr>
        <w:ind w:left="1763" w:right="120"/>
        <w:rPr>
          <w:sz w:val="24"/>
        </w:rPr>
      </w:pPr>
      <w:r>
        <w:rPr>
          <w:i/>
          <w:spacing w:val="-5"/>
          <w:sz w:val="24"/>
        </w:rPr>
        <w:t xml:space="preserve">Групповая </w:t>
      </w:r>
      <w:r>
        <w:rPr>
          <w:i/>
          <w:spacing w:val="-4"/>
          <w:sz w:val="24"/>
        </w:rPr>
        <w:t xml:space="preserve">форма </w:t>
      </w:r>
      <w:r>
        <w:rPr>
          <w:spacing w:val="-4"/>
          <w:sz w:val="24"/>
        </w:rPr>
        <w:t>обеспечивает учёт дифференцированных запросов учащихся.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 xml:space="preserve">Индивидуальная работа </w:t>
      </w:r>
      <w:r>
        <w:rPr>
          <w:sz w:val="24"/>
        </w:rPr>
        <w:t>в наибольшей мере помогает учесть особенности темпа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ученика.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0"/>
          <w:tab w:val="left" w:pos="2911"/>
        </w:tabs>
        <w:ind w:hanging="361"/>
      </w:pPr>
      <w:r>
        <w:t>п</w:t>
      </w:r>
      <w:r>
        <w:t>редполагаемые</w:t>
      </w:r>
      <w:r>
        <w:rPr>
          <w:spacing w:val="-4"/>
        </w:rPr>
        <w:t xml:space="preserve"> </w:t>
      </w:r>
      <w:r>
        <w:t>результаты:</w:t>
      </w:r>
    </w:p>
    <w:p w:rsidR="00EB1658" w:rsidRDefault="0023483A">
      <w:pPr>
        <w:pStyle w:val="a3"/>
        <w:spacing w:line="237" w:lineRule="auto"/>
        <w:ind w:left="1479" w:firstLine="245"/>
      </w:pPr>
      <w:r>
        <w:t>В</w:t>
      </w:r>
      <w:r>
        <w:rPr>
          <w:spacing w:val="31"/>
        </w:rPr>
        <w:t xml:space="preserve"> </w:t>
      </w:r>
      <w:r>
        <w:t>результате</w:t>
      </w:r>
      <w:r>
        <w:rPr>
          <w:spacing w:val="37"/>
        </w:rPr>
        <w:t xml:space="preserve"> </w:t>
      </w:r>
      <w:r>
        <w:t>учебного</w:t>
      </w:r>
      <w:r>
        <w:rPr>
          <w:spacing w:val="33"/>
        </w:rPr>
        <w:t xml:space="preserve"> </w:t>
      </w:r>
      <w:r>
        <w:t>процесса</w:t>
      </w:r>
      <w:r>
        <w:rPr>
          <w:spacing w:val="32"/>
        </w:rPr>
        <w:t xml:space="preserve"> </w:t>
      </w:r>
      <w:r>
        <w:t>учащиеся</w:t>
      </w:r>
      <w:r>
        <w:rPr>
          <w:spacing w:val="33"/>
        </w:rPr>
        <w:t xml:space="preserve"> </w:t>
      </w:r>
      <w:r>
        <w:t>получают</w:t>
      </w:r>
      <w:r>
        <w:rPr>
          <w:spacing w:val="34"/>
        </w:rPr>
        <w:t xml:space="preserve"> </w:t>
      </w:r>
      <w:r>
        <w:t>весь</w:t>
      </w:r>
      <w:r>
        <w:rPr>
          <w:spacing w:val="34"/>
        </w:rPr>
        <w:t xml:space="preserve"> </w:t>
      </w:r>
      <w:r>
        <w:t>комплекс</w:t>
      </w:r>
      <w:r>
        <w:rPr>
          <w:spacing w:val="33"/>
        </w:rPr>
        <w:t xml:space="preserve"> </w:t>
      </w:r>
      <w:r>
        <w:t>знаний</w:t>
      </w:r>
      <w:r>
        <w:rPr>
          <w:spacing w:val="29"/>
        </w:rPr>
        <w:t xml:space="preserve"> </w:t>
      </w:r>
      <w:r>
        <w:t>умений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запланированного</w:t>
      </w:r>
      <w:r>
        <w:rPr>
          <w:spacing w:val="2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процесса;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0"/>
          <w:tab w:val="left" w:pos="2911"/>
        </w:tabs>
        <w:spacing w:line="237" w:lineRule="auto"/>
        <w:ind w:right="611"/>
      </w:pPr>
      <w:r>
        <w:t>общая</w:t>
      </w:r>
      <w:r>
        <w:rPr>
          <w:spacing w:val="32"/>
        </w:rPr>
        <w:t xml:space="preserve"> </w:t>
      </w:r>
      <w:r>
        <w:t>характеристика</w:t>
      </w:r>
      <w:r>
        <w:rPr>
          <w:spacing w:val="28"/>
        </w:rPr>
        <w:t xml:space="preserve"> </w:t>
      </w:r>
      <w:r>
        <w:t>учебного</w:t>
      </w:r>
      <w:r>
        <w:rPr>
          <w:spacing w:val="23"/>
        </w:rPr>
        <w:t xml:space="preserve"> </w:t>
      </w:r>
      <w:r>
        <w:t>процесса:</w:t>
      </w:r>
      <w:r>
        <w:rPr>
          <w:spacing w:val="24"/>
        </w:rPr>
        <w:t xml:space="preserve"> </w:t>
      </w:r>
      <w:r>
        <w:t>методы,</w:t>
      </w:r>
      <w:r>
        <w:rPr>
          <w:spacing w:val="29"/>
        </w:rPr>
        <w:t xml:space="preserve"> </w:t>
      </w:r>
      <w:r>
        <w:t>формы</w:t>
      </w:r>
      <w:r>
        <w:rPr>
          <w:spacing w:val="27"/>
        </w:rPr>
        <w:t xml:space="preserve"> </w:t>
      </w:r>
      <w:r>
        <w:t>обучения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режим занятий</w:t>
      </w:r>
    </w:p>
    <w:p w:rsidR="00EB1658" w:rsidRDefault="0023483A">
      <w:pPr>
        <w:pStyle w:val="a3"/>
        <w:ind w:left="1479" w:right="600" w:firstLine="182"/>
        <w:jc w:val="both"/>
      </w:pPr>
      <w:r>
        <w:t>В учебном процессе используются методы рассказа, показа, тренировок при изучении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большее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объяснительно-репродуктивной,</w:t>
      </w:r>
      <w:r>
        <w:rPr>
          <w:spacing w:val="1"/>
        </w:rPr>
        <w:t xml:space="preserve"> </w:t>
      </w:r>
      <w:r>
        <w:t>информационно</w:t>
      </w:r>
      <w:r>
        <w:rPr>
          <w:spacing w:val="-14"/>
        </w:rPr>
        <w:t xml:space="preserve"> </w:t>
      </w:r>
      <w:r>
        <w:t>поисковой</w:t>
      </w:r>
      <w:r>
        <w:t>,</w:t>
      </w:r>
      <w:r>
        <w:rPr>
          <w:spacing w:val="-11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учащихся.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1"/>
        </w:tabs>
        <w:spacing w:line="240" w:lineRule="auto"/>
        <w:ind w:right="611"/>
        <w:jc w:val="both"/>
      </w:pPr>
      <w:r>
        <w:t>логические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остальными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(разделами)</w:t>
      </w:r>
      <w:r>
        <w:rPr>
          <w:spacing w:val="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(образовательного)</w:t>
      </w:r>
      <w:r>
        <w:rPr>
          <w:spacing w:val="2"/>
        </w:rPr>
        <w:t xml:space="preserve"> </w:t>
      </w:r>
      <w:r>
        <w:t>плана;</w:t>
      </w:r>
    </w:p>
    <w:p w:rsidR="00EB1658" w:rsidRDefault="0023483A">
      <w:pPr>
        <w:pStyle w:val="a3"/>
        <w:ind w:left="1479" w:right="601"/>
        <w:jc w:val="both"/>
      </w:pPr>
      <w:r>
        <w:t>Практически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 других общеобразовательных предметов. Поэтому на уроках ОБЖ непременно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межпредметная</w:t>
      </w:r>
      <w:r>
        <w:rPr>
          <w:spacing w:val="1"/>
        </w:rPr>
        <w:t xml:space="preserve"> </w:t>
      </w:r>
      <w:r>
        <w:t>связь:</w:t>
      </w:r>
      <w:r>
        <w:rPr>
          <w:spacing w:val="1"/>
        </w:rPr>
        <w:t xml:space="preserve"> </w:t>
      </w:r>
      <w:r>
        <w:t>физкультура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ЗОЖ; история</w:t>
      </w:r>
      <w:r>
        <w:rPr>
          <w:spacing w:val="1"/>
        </w:rPr>
        <w:t xml:space="preserve"> </w:t>
      </w:r>
      <w:r>
        <w:t>– ОВС; биология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ЗОЖ,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ПМП;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выживание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химия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в-ва,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безопасно</w:t>
      </w:r>
      <w:r>
        <w:t>сть;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техногенные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катастрофы.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1"/>
        </w:tabs>
        <w:ind w:hanging="361"/>
        <w:jc w:val="both"/>
      </w:pPr>
      <w:r>
        <w:t>система</w:t>
      </w:r>
      <w:r>
        <w:rPr>
          <w:spacing w:val="-5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учащихся;</w:t>
      </w:r>
    </w:p>
    <w:p w:rsidR="00EB1658" w:rsidRDefault="0023483A">
      <w:pPr>
        <w:pStyle w:val="a3"/>
        <w:ind w:left="1479" w:right="612"/>
        <w:jc w:val="both"/>
      </w:pPr>
      <w:r>
        <w:t>Деятельность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образовательных технологий: личностного</w:t>
      </w:r>
      <w:r>
        <w:rPr>
          <w:spacing w:val="60"/>
        </w:rPr>
        <w:t xml:space="preserve"> </w:t>
      </w:r>
      <w:r>
        <w:t>подхода</w:t>
      </w:r>
      <w:r>
        <w:rPr>
          <w:spacing w:val="60"/>
        </w:rPr>
        <w:t xml:space="preserve"> </w:t>
      </w:r>
      <w:r>
        <w:t>в обучении, развивающего обучения</w:t>
      </w:r>
      <w:r>
        <w:rPr>
          <w:spacing w:val="1"/>
        </w:rPr>
        <w:t xml:space="preserve"> </w:t>
      </w:r>
      <w:r>
        <w:t>и успешности деятельности учащихся. Задания носят развивающий характер. Оценивание</w:t>
      </w:r>
      <w:r>
        <w:rPr>
          <w:spacing w:val="-57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учащихся.</w:t>
      </w:r>
    </w:p>
    <w:p w:rsidR="00EB1658" w:rsidRDefault="0023483A">
      <w:pPr>
        <w:pStyle w:val="Heading1"/>
        <w:numPr>
          <w:ilvl w:val="1"/>
          <w:numId w:val="1"/>
        </w:numPr>
        <w:tabs>
          <w:tab w:val="left" w:pos="2911"/>
        </w:tabs>
        <w:ind w:hanging="361"/>
        <w:jc w:val="both"/>
      </w:pPr>
      <w:r>
        <w:t>инструментарий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>результатов;</w:t>
      </w:r>
    </w:p>
    <w:p w:rsidR="00EB1658" w:rsidRDefault="0023483A">
      <w:pPr>
        <w:pStyle w:val="a3"/>
        <w:ind w:left="1479" w:right="576"/>
        <w:jc w:val="both"/>
      </w:pPr>
      <w:r>
        <w:t>Контрольные работы, самостоятельные работы, индивидуальные задания, тесты, устный</w:t>
      </w:r>
      <w:r>
        <w:rPr>
          <w:spacing w:val="1"/>
        </w:rPr>
        <w:t xml:space="preserve"> </w:t>
      </w:r>
      <w:r>
        <w:t>опрос, викторины и практические задания, выполнение нормативов в практических 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2"/>
        </w:rPr>
        <w:t xml:space="preserve"> </w:t>
      </w:r>
      <w:r>
        <w:t>учебного</w:t>
      </w:r>
      <w:r>
        <w:rPr>
          <w:spacing w:val="6"/>
        </w:rPr>
        <w:t xml:space="preserve"> </w:t>
      </w:r>
      <w:r>
        <w:t>процесса.</w:t>
      </w:r>
    </w:p>
    <w:p w:rsidR="00EB1658" w:rsidRDefault="0023483A">
      <w:pPr>
        <w:pStyle w:val="Heading1"/>
        <w:spacing w:line="275" w:lineRule="exact"/>
        <w:ind w:left="4591"/>
        <w:jc w:val="both"/>
      </w:pP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</w:p>
    <w:p w:rsidR="00EB1658" w:rsidRDefault="0023483A">
      <w:pPr>
        <w:pStyle w:val="a3"/>
        <w:ind w:left="1479" w:right="1313"/>
        <w:jc w:val="both"/>
      </w:pPr>
      <w:r>
        <w:t>Для контр</w:t>
      </w:r>
      <w:r>
        <w:t>оля за усвоением учащимися пройденного материала используются такие</w:t>
      </w:r>
      <w:r>
        <w:rPr>
          <w:spacing w:val="-58"/>
        </w:rPr>
        <w:t xml:space="preserve"> </w:t>
      </w:r>
      <w:r>
        <w:t>методы как индивидуальный и фронтальный опрос, семинар, а также контрольные</w:t>
      </w:r>
      <w:r>
        <w:rPr>
          <w:spacing w:val="1"/>
        </w:rPr>
        <w:t xml:space="preserve"> </w:t>
      </w:r>
      <w:r>
        <w:t>работы.</w:t>
      </w:r>
    </w:p>
    <w:p w:rsidR="00EB1658" w:rsidRDefault="00EB1658">
      <w:pPr>
        <w:jc w:val="both"/>
        <w:sectPr w:rsidR="00EB1658">
          <w:pgSz w:w="11910" w:h="16840"/>
          <w:pgMar w:top="1040" w:right="280" w:bottom="1180" w:left="220" w:header="0" w:footer="998" w:gutter="0"/>
          <w:cols w:space="720"/>
        </w:sectPr>
      </w:pPr>
    </w:p>
    <w:p w:rsidR="00EB1658" w:rsidRDefault="0023483A">
      <w:pPr>
        <w:spacing w:before="68"/>
        <w:ind w:left="2560"/>
        <w:rPr>
          <w:b/>
          <w:sz w:val="24"/>
        </w:rPr>
      </w:pPr>
      <w:r>
        <w:rPr>
          <w:b/>
          <w:sz w:val="24"/>
        </w:rPr>
        <w:lastRenderedPageBreak/>
        <w:t>Календарно- 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 10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EB1658" w:rsidRDefault="00EB1658">
      <w:pPr>
        <w:pStyle w:val="a3"/>
        <w:rPr>
          <w:b/>
          <w:sz w:val="20"/>
        </w:rPr>
      </w:pPr>
    </w:p>
    <w:p w:rsidR="00EB1658" w:rsidRDefault="00EB1658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8"/>
        <w:gridCol w:w="2453"/>
        <w:gridCol w:w="1435"/>
        <w:gridCol w:w="902"/>
        <w:gridCol w:w="897"/>
        <w:gridCol w:w="2304"/>
        <w:gridCol w:w="1440"/>
      </w:tblGrid>
      <w:tr w:rsidR="00EB1658">
        <w:trPr>
          <w:trHeight w:val="273"/>
        </w:trPr>
        <w:tc>
          <w:tcPr>
            <w:tcW w:w="878" w:type="dxa"/>
            <w:vMerge w:val="restart"/>
          </w:tcPr>
          <w:p w:rsidR="00EB1658" w:rsidRDefault="0023483A">
            <w:pPr>
              <w:pStyle w:val="TableParagraph"/>
              <w:spacing w:line="237" w:lineRule="auto"/>
              <w:ind w:left="110" w:right="1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урока</w:t>
            </w:r>
          </w:p>
        </w:tc>
        <w:tc>
          <w:tcPr>
            <w:tcW w:w="2453" w:type="dxa"/>
            <w:vMerge w:val="restart"/>
          </w:tcPr>
          <w:p w:rsidR="00EB1658" w:rsidRDefault="0023483A">
            <w:pPr>
              <w:pStyle w:val="TableParagraph"/>
              <w:spacing w:line="237" w:lineRule="auto"/>
              <w:ind w:left="110" w:right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урока (лабор и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работа)</w:t>
            </w:r>
          </w:p>
        </w:tc>
        <w:tc>
          <w:tcPr>
            <w:tcW w:w="1435" w:type="dxa"/>
            <w:vMerge w:val="restart"/>
          </w:tcPr>
          <w:p w:rsidR="00EB1658" w:rsidRDefault="0023483A">
            <w:pPr>
              <w:pStyle w:val="TableParagraph"/>
              <w:spacing w:line="237" w:lineRule="auto"/>
              <w:ind w:left="111" w:righ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  <w:tc>
          <w:tcPr>
            <w:tcW w:w="1799" w:type="dxa"/>
            <w:gridSpan w:val="2"/>
          </w:tcPr>
          <w:p w:rsidR="00EB1658" w:rsidRDefault="0023483A">
            <w:pPr>
              <w:pStyle w:val="TableParagraph"/>
              <w:spacing w:line="253" w:lineRule="exact"/>
              <w:ind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  <w:tc>
          <w:tcPr>
            <w:tcW w:w="2304" w:type="dxa"/>
            <w:vMerge w:val="restart"/>
          </w:tcPr>
          <w:p w:rsidR="00EB1658" w:rsidRDefault="0023483A">
            <w:pPr>
              <w:pStyle w:val="TableParagraph"/>
              <w:spacing w:line="268" w:lineRule="exact"/>
              <w:ind w:lef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Домашнее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задание</w:t>
            </w:r>
          </w:p>
        </w:tc>
        <w:tc>
          <w:tcPr>
            <w:tcW w:w="1440" w:type="dxa"/>
            <w:vMerge w:val="restart"/>
          </w:tcPr>
          <w:p w:rsidR="00EB1658" w:rsidRDefault="0023483A">
            <w:pPr>
              <w:pStyle w:val="TableParagraph"/>
              <w:spacing w:line="268" w:lineRule="exact"/>
              <w:ind w:left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</w:tc>
      </w:tr>
      <w:tr w:rsidR="00EB1658">
        <w:trPr>
          <w:trHeight w:val="552"/>
        </w:trPr>
        <w:tc>
          <w:tcPr>
            <w:tcW w:w="878" w:type="dxa"/>
            <w:vMerge/>
            <w:tcBorders>
              <w:top w:val="nil"/>
            </w:tcBorders>
          </w:tcPr>
          <w:p w:rsidR="00EB1658" w:rsidRDefault="00EB1658">
            <w:pPr>
              <w:rPr>
                <w:sz w:val="2"/>
                <w:szCs w:val="2"/>
              </w:rPr>
            </w:pPr>
          </w:p>
        </w:tc>
        <w:tc>
          <w:tcPr>
            <w:tcW w:w="2453" w:type="dxa"/>
            <w:vMerge/>
            <w:tcBorders>
              <w:top w:val="nil"/>
            </w:tcBorders>
          </w:tcPr>
          <w:p w:rsidR="00EB1658" w:rsidRDefault="00EB1658"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  <w:vMerge/>
            <w:tcBorders>
              <w:top w:val="nil"/>
            </w:tcBorders>
          </w:tcPr>
          <w:p w:rsidR="00EB1658" w:rsidRDefault="00EB1658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</w:tcPr>
          <w:p w:rsidR="00EB1658" w:rsidRDefault="0023483A">
            <w:pPr>
              <w:pStyle w:val="TableParagraph"/>
              <w:spacing w:line="268" w:lineRule="exact"/>
              <w:ind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</w:t>
            </w:r>
          </w:p>
          <w:p w:rsidR="00EB1658" w:rsidRDefault="0023483A">
            <w:pPr>
              <w:pStyle w:val="TableParagraph"/>
              <w:spacing w:before="3" w:line="261" w:lineRule="exact"/>
              <w:ind w:left="1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плану</w:t>
            </w:r>
          </w:p>
        </w:tc>
        <w:tc>
          <w:tcPr>
            <w:tcW w:w="897" w:type="dxa"/>
          </w:tcPr>
          <w:p w:rsidR="00EB1658" w:rsidRDefault="0023483A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</w:t>
            </w:r>
          </w:p>
          <w:p w:rsidR="00EB1658" w:rsidRDefault="0023483A">
            <w:pPr>
              <w:pStyle w:val="TableParagraph"/>
              <w:spacing w:before="3" w:line="261" w:lineRule="exact"/>
              <w:ind w:left="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факту</w:t>
            </w:r>
          </w:p>
        </w:tc>
        <w:tc>
          <w:tcPr>
            <w:tcW w:w="2304" w:type="dxa"/>
            <w:vMerge/>
            <w:tcBorders>
              <w:top w:val="nil"/>
            </w:tcBorders>
          </w:tcPr>
          <w:p w:rsidR="00EB1658" w:rsidRDefault="00EB165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EB1658" w:rsidRDefault="00EB1658">
            <w:pPr>
              <w:rPr>
                <w:sz w:val="2"/>
                <w:szCs w:val="2"/>
              </w:rPr>
            </w:pPr>
          </w:p>
        </w:tc>
      </w:tr>
      <w:tr w:rsidR="00EB1658">
        <w:trPr>
          <w:trHeight w:val="805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70" w:lineRule="atLeast"/>
              <w:ind w:left="124" w:right="112"/>
              <w:jc w:val="center"/>
              <w:rPr>
                <w:b/>
              </w:rPr>
            </w:pPr>
            <w:r>
              <w:rPr>
                <w:b/>
              </w:rPr>
              <w:t>Безопасность и защита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человека в опасных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ситуациях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87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949"/>
              <w:rPr>
                <w:i/>
              </w:rPr>
            </w:pPr>
            <w:r>
              <w:rPr>
                <w:i/>
              </w:rPr>
              <w:t>Опасные 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чрезвычайные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ситуации,</w:t>
            </w:r>
          </w:p>
          <w:p w:rsidR="00EB1658" w:rsidRDefault="0023483A">
            <w:pPr>
              <w:pStyle w:val="TableParagraph"/>
              <w:ind w:left="110"/>
              <w:rPr>
                <w:i/>
              </w:rPr>
            </w:pPr>
            <w:r>
              <w:rPr>
                <w:i/>
              </w:rPr>
              <w:t>возникающие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в</w:t>
            </w:r>
          </w:p>
          <w:p w:rsidR="00EB1658" w:rsidRDefault="0023483A">
            <w:pPr>
              <w:pStyle w:val="TableParagraph"/>
              <w:spacing w:line="270" w:lineRule="atLeast"/>
              <w:ind w:left="110" w:right="144"/>
              <w:rPr>
                <w:i/>
              </w:rPr>
            </w:pPr>
            <w:r>
              <w:rPr>
                <w:i/>
              </w:rPr>
              <w:t>повседневной</w:t>
            </w:r>
            <w:r>
              <w:rPr>
                <w:i/>
                <w:spacing w:val="49"/>
              </w:rPr>
              <w:t xml:space="preserve"> </w:t>
            </w:r>
            <w:r>
              <w:rPr>
                <w:i/>
              </w:rPr>
              <w:t>жизни,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 правила безопасного</w:t>
            </w:r>
            <w:r>
              <w:rPr>
                <w:i/>
                <w:spacing w:val="-48"/>
              </w:rPr>
              <w:t xml:space="preserve"> </w:t>
            </w:r>
            <w:r>
              <w:rPr>
                <w:i/>
              </w:rPr>
              <w:t>поведения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6" w:lineRule="exact"/>
              <w:ind w:left="113"/>
            </w:pPr>
            <w:r>
              <w:t>Выучить</w:t>
            </w:r>
            <w:r>
              <w:rPr>
                <w:spacing w:val="-2"/>
              </w:rPr>
              <w:t xml:space="preserve"> </w:t>
            </w:r>
            <w:r>
              <w:t>опас.</w:t>
            </w:r>
            <w:r>
              <w:rPr>
                <w:spacing w:val="-2"/>
              </w:rPr>
              <w:t xml:space="preserve"> </w:t>
            </w:r>
            <w:r>
              <w:t>ЧС.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05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1" w:lineRule="exact"/>
              <w:ind w:left="110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1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95"/>
            </w:pPr>
            <w:r>
              <w:t>Правила поведения в</w:t>
            </w:r>
            <w:r>
              <w:rPr>
                <w:spacing w:val="1"/>
              </w:rPr>
              <w:t xml:space="preserve"> </w:t>
            </w:r>
            <w:r>
              <w:t>условиях вынужденной</w:t>
            </w:r>
            <w:r>
              <w:rPr>
                <w:spacing w:val="-47"/>
              </w:rPr>
              <w:t xml:space="preserve"> </w:t>
            </w:r>
            <w:r>
              <w:t>автономии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  <w:p w:rsidR="00EB1658" w:rsidRDefault="0023483A">
            <w:pPr>
              <w:pStyle w:val="TableParagraph"/>
              <w:ind w:left="110"/>
            </w:pPr>
            <w:r>
              <w:t>природных</w:t>
            </w:r>
            <w:r>
              <w:rPr>
                <w:spacing w:val="-5"/>
              </w:rPr>
              <w:t xml:space="preserve"> </w:t>
            </w:r>
            <w:r>
              <w:t>условиях.</w:t>
            </w:r>
          </w:p>
          <w:p w:rsidR="00EB1658" w:rsidRDefault="0023483A">
            <w:pPr>
              <w:pStyle w:val="TableParagraph"/>
              <w:ind w:left="110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  <w:p w:rsidR="00EB1658" w:rsidRDefault="0023483A">
            <w:pPr>
              <w:pStyle w:val="TableParagraph"/>
              <w:spacing w:line="247" w:lineRule="exact"/>
              <w:ind w:left="110"/>
            </w:pPr>
            <w:r>
              <w:t>проведению</w:t>
            </w:r>
            <w:r>
              <w:rPr>
                <w:spacing w:val="-3"/>
              </w:rPr>
              <w:t xml:space="preserve"> </w:t>
            </w:r>
            <w:r>
              <w:t>турпохода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1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373" w:right="218" w:hanging="120"/>
            </w:pPr>
            <w:r>
              <w:t>Привести примеры</w:t>
            </w:r>
            <w:r>
              <w:rPr>
                <w:spacing w:val="-47"/>
              </w:rPr>
              <w:t xml:space="preserve"> </w:t>
            </w:r>
            <w:r>
              <w:t>ЧС</w:t>
            </w:r>
            <w:r>
              <w:rPr>
                <w:spacing w:val="-2"/>
              </w:rPr>
              <w:t xml:space="preserve"> </w:t>
            </w:r>
            <w:r>
              <w:t>природ.харак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5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8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before="1"/>
              <w:ind w:left="110" w:right="290"/>
            </w:pPr>
            <w:r>
              <w:t>Правила поведения в</w:t>
            </w:r>
            <w:r>
              <w:rPr>
                <w:spacing w:val="-47"/>
              </w:rPr>
              <w:t xml:space="preserve"> </w:t>
            </w:r>
            <w:r>
              <w:t>ситуациях</w:t>
            </w:r>
          </w:p>
          <w:p w:rsidR="00EB1658" w:rsidRDefault="0023483A">
            <w:pPr>
              <w:pStyle w:val="TableParagraph"/>
              <w:spacing w:line="270" w:lineRule="atLeast"/>
              <w:ind w:left="110" w:right="746"/>
            </w:pPr>
            <w:r>
              <w:t>криминогенного</w:t>
            </w:r>
            <w:r>
              <w:rPr>
                <w:spacing w:val="-47"/>
              </w:rPr>
              <w:t xml:space="preserve"> </w:t>
            </w:r>
            <w:r>
              <w:t>характера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8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before="1"/>
              <w:ind w:left="598" w:right="331" w:hanging="236"/>
            </w:pPr>
            <w:r>
              <w:t>Прав. повед в ЧС</w:t>
            </w:r>
            <w:r>
              <w:rPr>
                <w:spacing w:val="-47"/>
              </w:rPr>
              <w:t xml:space="preserve"> </w:t>
            </w:r>
            <w:r>
              <w:t>крим.харак.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67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785"/>
            </w:pPr>
            <w:r>
              <w:t>Уголовная</w:t>
            </w:r>
            <w:r>
              <w:rPr>
                <w:spacing w:val="1"/>
              </w:rPr>
              <w:t xml:space="preserve"> </w:t>
            </w:r>
            <w:r>
              <w:t>ответственность</w:t>
            </w:r>
          </w:p>
          <w:p w:rsidR="00EB1658" w:rsidRDefault="0023483A">
            <w:pPr>
              <w:pStyle w:val="TableParagraph"/>
              <w:spacing w:line="266" w:lineRule="exact"/>
              <w:ind w:left="110"/>
            </w:pPr>
            <w:r>
              <w:t>несовершеннолетних.</w:t>
            </w:r>
          </w:p>
          <w:p w:rsidR="00EB1658" w:rsidRDefault="0023483A">
            <w:pPr>
              <w:pStyle w:val="TableParagraph"/>
              <w:spacing w:line="245" w:lineRule="exact"/>
              <w:ind w:left="11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5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7" w:lineRule="exact"/>
              <w:ind w:left="233"/>
            </w:pPr>
            <w:r>
              <w:t>Выучить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  <w:r>
              <w:rPr>
                <w:spacing w:val="-2"/>
              </w:rPr>
              <w:t xml:space="preserve"> </w:t>
            </w:r>
            <w:r>
              <w:t>УК.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4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73" w:lineRule="exact"/>
              <w:ind w:left="110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4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before="1"/>
              <w:ind w:left="110" w:right="181"/>
              <w:jc w:val="both"/>
            </w:pPr>
            <w:r>
              <w:t>Правила по поведения</w:t>
            </w:r>
            <w:r>
              <w:rPr>
                <w:spacing w:val="-4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ЧС</w:t>
            </w:r>
          </w:p>
          <w:p w:rsidR="00EB1658" w:rsidRDefault="0023483A">
            <w:pPr>
              <w:pStyle w:val="TableParagraph"/>
              <w:spacing w:line="270" w:lineRule="atLeast"/>
              <w:ind w:left="110" w:right="1030"/>
              <w:jc w:val="both"/>
            </w:pPr>
            <w:r>
              <w:t>природного и</w:t>
            </w:r>
            <w:r>
              <w:rPr>
                <w:spacing w:val="-47"/>
              </w:rPr>
              <w:t xml:space="preserve"> </w:t>
            </w:r>
            <w:r>
              <w:t>техногенного</w:t>
            </w:r>
            <w:r>
              <w:rPr>
                <w:spacing w:val="1"/>
              </w:rPr>
              <w:t xml:space="preserve"> </w:t>
            </w:r>
            <w:r>
              <w:t>характера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7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before="1"/>
              <w:ind w:left="901" w:right="219" w:hanging="649"/>
            </w:pPr>
            <w:r>
              <w:t>Привести примеры</w:t>
            </w:r>
            <w:r>
              <w:rPr>
                <w:spacing w:val="-47"/>
              </w:rPr>
              <w:t xml:space="preserve"> </w:t>
            </w:r>
            <w:r>
              <w:t>ЧС</w:t>
            </w:r>
            <w:r>
              <w:rPr>
                <w:spacing w:val="-1"/>
              </w:rPr>
              <w:t xml:space="preserve"> </w:t>
            </w:r>
            <w:r>
              <w:t>ТХ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09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4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6" w:lineRule="exact"/>
              <w:ind w:left="110"/>
            </w:pPr>
            <w:r>
              <w:t>Единая</w:t>
            </w:r>
          </w:p>
          <w:p w:rsidR="00EB1658" w:rsidRDefault="0023483A">
            <w:pPr>
              <w:pStyle w:val="TableParagraph"/>
              <w:ind w:left="110" w:right="746"/>
            </w:pPr>
            <w:r>
              <w:t>государственная</w:t>
            </w:r>
            <w:r>
              <w:rPr>
                <w:spacing w:val="-47"/>
              </w:rPr>
              <w:t xml:space="preserve"> </w:t>
            </w:r>
            <w:r>
              <w:t>система</w:t>
            </w:r>
          </w:p>
          <w:p w:rsidR="00EB1658" w:rsidRDefault="0023483A">
            <w:pPr>
              <w:pStyle w:val="TableParagraph"/>
              <w:spacing w:line="270" w:lineRule="atLeast"/>
              <w:ind w:left="110" w:right="531"/>
              <w:jc w:val="both"/>
            </w:pPr>
            <w:r>
              <w:t>предупреждения и</w:t>
            </w:r>
            <w:r>
              <w:rPr>
                <w:spacing w:val="-47"/>
              </w:rPr>
              <w:t xml:space="preserve"> </w:t>
            </w:r>
            <w:r>
              <w:t>ликвидации ЧС, её</w:t>
            </w:r>
            <w:r>
              <w:rPr>
                <w:spacing w:val="-47"/>
              </w:rPr>
              <w:t xml:space="preserve"> </w:t>
            </w:r>
            <w:r>
              <w:t>структура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4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6" w:lineRule="exact"/>
              <w:ind w:left="339"/>
            </w:pPr>
            <w:r>
              <w:t>Назначение</w:t>
            </w:r>
            <w:r>
              <w:rPr>
                <w:spacing w:val="-4"/>
              </w:rPr>
              <w:t xml:space="preserve"> </w:t>
            </w:r>
            <w:r>
              <w:t>РСЧС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39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4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760"/>
            </w:pPr>
            <w:r>
              <w:t>Законы и другие</w:t>
            </w:r>
            <w:r>
              <w:rPr>
                <w:spacing w:val="-47"/>
              </w:rPr>
              <w:t xml:space="preserve"> </w:t>
            </w:r>
            <w:r>
              <w:t>нормативно</w:t>
            </w:r>
            <w:r>
              <w:rPr>
                <w:spacing w:val="-2"/>
              </w:rPr>
              <w:t xml:space="preserve"> </w:t>
            </w:r>
            <w:r>
              <w:t>–</w:t>
            </w:r>
          </w:p>
          <w:p w:rsidR="00EB1658" w:rsidRDefault="0023483A">
            <w:pPr>
              <w:pStyle w:val="TableParagraph"/>
              <w:ind w:left="110" w:right="308"/>
            </w:pPr>
            <w:r>
              <w:t>правовые акты РФ по</w:t>
            </w:r>
            <w:r>
              <w:rPr>
                <w:spacing w:val="-47"/>
              </w:rPr>
              <w:t xml:space="preserve"> </w:t>
            </w:r>
            <w:r>
              <w:t>обеспечению</w:t>
            </w:r>
          </w:p>
          <w:p w:rsidR="00EB1658" w:rsidRDefault="0023483A">
            <w:pPr>
              <w:pStyle w:val="TableParagraph"/>
              <w:spacing w:line="247" w:lineRule="exact"/>
              <w:ind w:left="110"/>
            </w:pPr>
            <w:r>
              <w:t>безопасности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4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382" w:right="357" w:firstLine="134"/>
            </w:pPr>
            <w:r>
              <w:t>Выучить НПА.</w:t>
            </w:r>
            <w:r>
              <w:rPr>
                <w:spacing w:val="1"/>
              </w:rPr>
              <w:t xml:space="preserve"> </w:t>
            </w:r>
            <w:r>
              <w:t>Законы</w:t>
            </w:r>
            <w:r>
              <w:rPr>
                <w:spacing w:val="-11"/>
              </w:rPr>
              <w:t xml:space="preserve"> </w:t>
            </w:r>
            <w:r>
              <w:t>безопас.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4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before="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Гражданская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оборона</w:t>
            </w:r>
          </w:p>
          <w:p w:rsidR="00EB1658" w:rsidRDefault="0023483A">
            <w:pPr>
              <w:pStyle w:val="TableParagraph"/>
              <w:spacing w:line="270" w:lineRule="atLeast"/>
              <w:ind w:left="110" w:right="248"/>
              <w:rPr>
                <w:b/>
                <w:i/>
              </w:rPr>
            </w:pPr>
            <w:r>
              <w:rPr>
                <w:b/>
                <w:i/>
              </w:rPr>
              <w:t>– составная часть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1"/>
              </w:rPr>
              <w:t>обороноспособности</w:t>
            </w:r>
            <w:r>
              <w:rPr>
                <w:b/>
                <w:i/>
                <w:spacing w:val="-47"/>
              </w:rPr>
              <w:t xml:space="preserve"> </w:t>
            </w:r>
            <w:r>
              <w:rPr>
                <w:b/>
                <w:i/>
              </w:rPr>
              <w:t>страны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7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Гражданская</w:t>
            </w:r>
            <w:r>
              <w:rPr>
                <w:spacing w:val="-4"/>
              </w:rPr>
              <w:t xml:space="preserve"> </w:t>
            </w:r>
            <w:r>
              <w:t>оборона,</w:t>
            </w:r>
          </w:p>
          <w:p w:rsidR="00EB1658" w:rsidRDefault="0023483A">
            <w:pPr>
              <w:pStyle w:val="TableParagraph"/>
              <w:spacing w:line="247" w:lineRule="exact"/>
              <w:ind w:left="110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334"/>
            </w:pPr>
            <w:r>
              <w:t>Выучить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ГО.</w:t>
            </w:r>
          </w:p>
          <w:p w:rsidR="00EB1658" w:rsidRDefault="0023483A">
            <w:pPr>
              <w:pStyle w:val="TableParagraph"/>
              <w:spacing w:line="247" w:lineRule="exact"/>
              <w:ind w:left="397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даты.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</w:tbl>
    <w:p w:rsidR="00EB1658" w:rsidRDefault="00EB1658">
      <w:pPr>
        <w:sectPr w:rsidR="00EB1658">
          <w:pgSz w:w="11910" w:h="16840"/>
          <w:pgMar w:top="1360" w:right="280" w:bottom="1180" w:left="220" w:header="0" w:footer="99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8"/>
        <w:gridCol w:w="2453"/>
        <w:gridCol w:w="1435"/>
        <w:gridCol w:w="902"/>
        <w:gridCol w:w="897"/>
        <w:gridCol w:w="2304"/>
        <w:gridCol w:w="1440"/>
      </w:tblGrid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определения,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ГО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881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120"/>
            </w:pPr>
            <w:r>
              <w:t>Современные средства</w:t>
            </w:r>
            <w:r>
              <w:rPr>
                <w:spacing w:val="-47"/>
              </w:rPr>
              <w:t xml:space="preserve"> </w:t>
            </w:r>
            <w:r>
              <w:t>поражения,</w:t>
            </w:r>
            <w:r>
              <w:rPr>
                <w:spacing w:val="-5"/>
              </w:rPr>
              <w:t xml:space="preserve"> </w:t>
            </w:r>
            <w:r>
              <w:t>их</w:t>
            </w:r>
          </w:p>
          <w:p w:rsidR="00EB1658" w:rsidRDefault="0023483A">
            <w:pPr>
              <w:pStyle w:val="TableParagraph"/>
              <w:ind w:left="110" w:right="139"/>
            </w:pPr>
            <w:r>
              <w:t>поражающие факторы,</w:t>
            </w:r>
            <w:r>
              <w:rPr>
                <w:spacing w:val="-47"/>
              </w:rPr>
              <w:t xml:space="preserve"> </w:t>
            </w:r>
            <w:r>
              <w:t>мероприятия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EB1658" w:rsidRDefault="0023483A">
            <w:pPr>
              <w:pStyle w:val="TableParagraph"/>
              <w:ind w:left="110" w:right="203"/>
            </w:pPr>
            <w:r>
              <w:t>защите населения.</w:t>
            </w:r>
            <w:r>
              <w:rPr>
                <w:spacing w:val="1"/>
              </w:rPr>
              <w:t xml:space="preserve"> </w:t>
            </w:r>
            <w:r>
              <w:t>ПМП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угарном</w:t>
            </w:r>
            <w:r>
              <w:rPr>
                <w:spacing w:val="-5"/>
              </w:rPr>
              <w:t xml:space="preserve"> </w:t>
            </w:r>
            <w:r>
              <w:t>газе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КУ.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257" w:right="102" w:hanging="125"/>
            </w:pPr>
            <w:r>
              <w:t>Поражающ. Факторы.</w:t>
            </w:r>
            <w:r>
              <w:rPr>
                <w:spacing w:val="-47"/>
              </w:rPr>
              <w:t xml:space="preserve"> </w:t>
            </w:r>
            <w:r>
              <w:t>ПМП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угар.газе.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Оповещение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ind w:left="110" w:right="368"/>
            </w:pPr>
            <w:r>
              <w:t>информирование об</w:t>
            </w:r>
            <w:r>
              <w:rPr>
                <w:spacing w:val="-47"/>
              </w:rPr>
              <w:t xml:space="preserve"> </w:t>
            </w:r>
            <w:r>
              <w:t>опасностях,</w:t>
            </w:r>
          </w:p>
          <w:p w:rsidR="00EB1658" w:rsidRDefault="0023483A">
            <w:pPr>
              <w:pStyle w:val="TableParagraph"/>
              <w:spacing w:line="270" w:lineRule="atLeast"/>
              <w:ind w:left="110" w:right="411"/>
            </w:pPr>
            <w:r>
              <w:t>возникающих в ЧС</w:t>
            </w:r>
            <w:r>
              <w:rPr>
                <w:spacing w:val="1"/>
              </w:rPr>
              <w:t xml:space="preserve"> </w:t>
            </w:r>
            <w:r>
              <w:t>военного и мирного</w:t>
            </w:r>
            <w:r>
              <w:rPr>
                <w:spacing w:val="-47"/>
              </w:rPr>
              <w:t xml:space="preserve"> </w:t>
            </w:r>
            <w:r>
              <w:t>времени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742" w:right="348" w:hanging="360"/>
            </w:pPr>
            <w:r>
              <w:t>Уметь и выучить</w:t>
            </w:r>
            <w:r>
              <w:rPr>
                <w:spacing w:val="-48"/>
              </w:rPr>
              <w:t xml:space="preserve"> </w:t>
            </w:r>
            <w:r>
              <w:t>сигналы.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Организация</w:t>
            </w:r>
          </w:p>
          <w:p w:rsidR="00EB1658" w:rsidRDefault="0023483A">
            <w:pPr>
              <w:pStyle w:val="TableParagraph"/>
              <w:ind w:left="110" w:right="367"/>
            </w:pPr>
            <w:r>
              <w:rPr>
                <w:spacing w:val="-1"/>
              </w:rPr>
              <w:t xml:space="preserve">инженерной </w:t>
            </w:r>
            <w:r>
              <w:t>защиты</w:t>
            </w:r>
            <w:r>
              <w:rPr>
                <w:spacing w:val="-47"/>
              </w:rPr>
              <w:t xml:space="preserve"> </w:t>
            </w:r>
            <w:r>
              <w:t>населения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EB1658" w:rsidRDefault="0023483A">
            <w:pPr>
              <w:pStyle w:val="TableParagraph"/>
              <w:ind w:left="110"/>
            </w:pPr>
            <w:r>
              <w:t>поражающих</w:t>
            </w:r>
            <w:r>
              <w:rPr>
                <w:spacing w:val="-4"/>
              </w:rPr>
              <w:t xml:space="preserve"> </w:t>
            </w:r>
            <w:r>
              <w:t>факторов</w:t>
            </w:r>
          </w:p>
          <w:p w:rsidR="00EB1658" w:rsidRDefault="0023483A">
            <w:pPr>
              <w:pStyle w:val="TableParagraph"/>
              <w:spacing w:line="270" w:lineRule="atLeast"/>
              <w:ind w:left="110" w:right="122"/>
            </w:pPr>
            <w:r>
              <w:t>ЧС мирного и военного</w:t>
            </w:r>
            <w:r>
              <w:rPr>
                <w:spacing w:val="-47"/>
              </w:rPr>
              <w:t xml:space="preserve"> </w:t>
            </w:r>
            <w:r>
              <w:t>времени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94" w:right="81"/>
              <w:jc w:val="center"/>
            </w:pPr>
            <w:r>
              <w:t>ЧС мир.</w:t>
            </w:r>
            <w:r>
              <w:rPr>
                <w:spacing w:val="-5"/>
              </w:rPr>
              <w:t xml:space="preserve"> </w:t>
            </w:r>
            <w:r>
              <w:t>И воен.</w:t>
            </w:r>
          </w:p>
          <w:p w:rsidR="00EB1658" w:rsidRDefault="0023483A">
            <w:pPr>
              <w:pStyle w:val="TableParagraph"/>
              <w:ind w:left="100" w:right="81"/>
              <w:jc w:val="center"/>
            </w:pPr>
            <w:r>
              <w:t>Времени.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801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3" w:lineRule="exact"/>
              <w:ind w:left="110"/>
            </w:pPr>
            <w:r>
              <w:t>Средства</w:t>
            </w:r>
          </w:p>
          <w:p w:rsidR="00EB1658" w:rsidRDefault="0023483A">
            <w:pPr>
              <w:pStyle w:val="TableParagraph"/>
              <w:spacing w:line="266" w:lineRule="exact"/>
              <w:ind w:left="110"/>
            </w:pPr>
            <w:r>
              <w:t>индивидуальной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защиты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1" w:right="77"/>
              <w:jc w:val="center"/>
            </w:pPr>
            <w:r>
              <w:t>Принести</w:t>
            </w:r>
            <w:r>
              <w:rPr>
                <w:spacing w:val="-2"/>
              </w:rPr>
              <w:t xml:space="preserve"> </w:t>
            </w:r>
            <w:r>
              <w:t>ВМП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i/>
                <w:sz w:val="24"/>
              </w:rPr>
            </w:pPr>
            <w:r>
              <w:rPr>
                <w:rFonts w:ascii="Times New Roman"/>
                <w:i/>
                <w:sz w:val="24"/>
              </w:rPr>
              <w:t>12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144"/>
            </w:pPr>
            <w:r>
              <w:t>Предназначение</w:t>
            </w:r>
            <w:r>
              <w:rPr>
                <w:spacing w:val="-8"/>
              </w:rPr>
              <w:t xml:space="preserve"> </w:t>
            </w:r>
            <w:r>
              <w:t>ОВЗК.</w:t>
            </w:r>
            <w:r>
              <w:rPr>
                <w:spacing w:val="-47"/>
              </w:rPr>
              <w:t xml:space="preserve"> </w:t>
            </w:r>
            <w:r>
              <w:t>Практическое занятие</w:t>
            </w:r>
            <w:r>
              <w:rPr>
                <w:spacing w:val="1"/>
              </w:rPr>
              <w:t xml:space="preserve"> </w:t>
            </w:r>
            <w:r>
              <w:t>по надеванию ОВЗК</w:t>
            </w:r>
            <w:r>
              <w:rPr>
                <w:spacing w:val="1"/>
              </w:rPr>
              <w:t xml:space="preserve"> </w:t>
            </w:r>
            <w:r>
              <w:t>(общевойскового</w:t>
            </w:r>
          </w:p>
          <w:p w:rsidR="00EB1658" w:rsidRDefault="0023483A">
            <w:pPr>
              <w:pStyle w:val="TableParagraph"/>
              <w:spacing w:line="270" w:lineRule="atLeast"/>
              <w:ind w:left="110" w:right="162"/>
            </w:pPr>
            <w:r>
              <w:t>защитного</w:t>
            </w:r>
            <w:r>
              <w:rPr>
                <w:spacing w:val="-10"/>
              </w:rPr>
              <w:t xml:space="preserve"> </w:t>
            </w:r>
            <w:r>
              <w:t>комплекта).</w:t>
            </w:r>
            <w:r>
              <w:rPr>
                <w:spacing w:val="-47"/>
              </w:rPr>
              <w:t xml:space="preserve"> </w:t>
            </w:r>
            <w:r>
              <w:t>Контрольный</w:t>
            </w:r>
            <w:r>
              <w:rPr>
                <w:spacing w:val="-2"/>
              </w:rPr>
              <w:t xml:space="preserve"> </w:t>
            </w:r>
            <w:r>
              <w:t>урок.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7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95" w:right="81"/>
              <w:jc w:val="center"/>
            </w:pPr>
            <w:r>
              <w:t>Назначение</w:t>
            </w:r>
          </w:p>
          <w:p w:rsidR="00EB1658" w:rsidRDefault="0023483A">
            <w:pPr>
              <w:pStyle w:val="TableParagraph"/>
              <w:ind w:left="100" w:right="81"/>
              <w:jc w:val="center"/>
            </w:pPr>
            <w:r>
              <w:t>противогаз.</w:t>
            </w:r>
            <w:r>
              <w:rPr>
                <w:spacing w:val="-2"/>
              </w:rPr>
              <w:t xml:space="preserve"> </w:t>
            </w:r>
            <w:r>
              <w:t>Др.СИЗ.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4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1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3" w:lineRule="exact"/>
              <w:ind w:left="110"/>
            </w:pPr>
            <w:r>
              <w:t>Организация и</w:t>
            </w:r>
          </w:p>
          <w:p w:rsidR="00EB1658" w:rsidRDefault="0023483A">
            <w:pPr>
              <w:pStyle w:val="TableParagraph"/>
              <w:ind w:left="110"/>
            </w:pPr>
            <w:r>
              <w:t>проведения аварийно-</w:t>
            </w:r>
          </w:p>
          <w:p w:rsidR="00EB1658" w:rsidRDefault="0023483A">
            <w:pPr>
              <w:pStyle w:val="TableParagraph"/>
              <w:spacing w:line="270" w:lineRule="atLeast"/>
              <w:ind w:left="110" w:right="287"/>
            </w:pPr>
            <w:r>
              <w:t>спасательных работ в</w:t>
            </w:r>
            <w:r>
              <w:rPr>
                <w:spacing w:val="-47"/>
              </w:rPr>
              <w:t xml:space="preserve"> </w:t>
            </w:r>
            <w:r>
              <w:t>зоне</w:t>
            </w:r>
            <w:r>
              <w:rPr>
                <w:spacing w:val="-3"/>
              </w:rPr>
              <w:t xml:space="preserve"> </w:t>
            </w:r>
            <w:r>
              <w:t>ЧС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1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3" w:lineRule="exact"/>
              <w:ind w:left="100" w:right="81"/>
              <w:jc w:val="center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повед. в</w:t>
            </w:r>
            <w:r>
              <w:rPr>
                <w:spacing w:val="-2"/>
              </w:rPr>
              <w:t xml:space="preserve"> </w:t>
            </w:r>
            <w:r>
              <w:t>АСР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4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Организация</w:t>
            </w:r>
          </w:p>
          <w:p w:rsidR="00EB1658" w:rsidRDefault="0023483A">
            <w:pPr>
              <w:pStyle w:val="TableParagraph"/>
              <w:spacing w:line="270" w:lineRule="atLeast"/>
              <w:ind w:left="110" w:right="193"/>
            </w:pPr>
            <w:r>
              <w:t>гражданской обороны</w:t>
            </w:r>
            <w:r>
              <w:rPr>
                <w:spacing w:val="-48"/>
              </w:rPr>
              <w:t xml:space="preserve"> </w:t>
            </w:r>
            <w:r>
              <w:t>в образовательных</w:t>
            </w:r>
            <w:r>
              <w:rPr>
                <w:spacing w:val="1"/>
              </w:rPr>
              <w:t xml:space="preserve"> </w:t>
            </w:r>
            <w:r>
              <w:t>учреждениях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810" w:right="277" w:hanging="495"/>
            </w:pPr>
            <w:r>
              <w:t>Нарисовать схему</w:t>
            </w:r>
            <w:r>
              <w:rPr>
                <w:spacing w:val="-47"/>
              </w:rPr>
              <w:t xml:space="preserve"> </w:t>
            </w:r>
            <w:r>
              <w:t>школы.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806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10"/>
              <w:rPr>
                <w:b/>
              </w:rPr>
            </w:pPr>
            <w:r>
              <w:rPr>
                <w:b/>
              </w:rPr>
              <w:t>Основы медицинских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знаний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здорового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образа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жизни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44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315"/>
              <w:rPr>
                <w:i/>
              </w:rPr>
            </w:pPr>
            <w:r>
              <w:rPr>
                <w:i/>
              </w:rPr>
              <w:t>Основы медицинских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знаний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</w:p>
          <w:p w:rsidR="00EB1658" w:rsidRDefault="0023483A">
            <w:pPr>
              <w:pStyle w:val="TableParagraph"/>
              <w:ind w:left="110" w:right="874"/>
              <w:rPr>
                <w:i/>
              </w:rPr>
            </w:pPr>
            <w:r>
              <w:rPr>
                <w:i/>
              </w:rPr>
              <w:t>профилактика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инфекционных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i/>
              </w:rPr>
            </w:pPr>
            <w:r>
              <w:rPr>
                <w:i/>
              </w:rPr>
              <w:t>заболеваний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113" w:right="144"/>
            </w:pPr>
            <w:r>
              <w:t>Выучить виды</w:t>
            </w:r>
            <w:r>
              <w:rPr>
                <w:spacing w:val="1"/>
              </w:rPr>
              <w:t xml:space="preserve"> </w:t>
            </w:r>
            <w:r>
              <w:t>кровотечен. И инфек.</w:t>
            </w:r>
            <w:r>
              <w:rPr>
                <w:spacing w:val="-47"/>
              </w:rPr>
              <w:t xml:space="preserve"> </w:t>
            </w:r>
            <w:r>
              <w:t>забол.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881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Сохранение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ind w:left="110" w:right="210"/>
            </w:pPr>
            <w:r>
              <w:t>укрепление здоровья-</w:t>
            </w:r>
            <w:r>
              <w:rPr>
                <w:spacing w:val="-47"/>
              </w:rPr>
              <w:t xml:space="preserve"> </w:t>
            </w:r>
            <w:r>
              <w:t>важная</w:t>
            </w:r>
            <w:r>
              <w:rPr>
                <w:spacing w:val="-6"/>
              </w:rPr>
              <w:t xml:space="preserve"> </w:t>
            </w:r>
            <w:r>
              <w:t>часть</w:t>
            </w:r>
          </w:p>
          <w:p w:rsidR="00EB1658" w:rsidRDefault="0023483A">
            <w:pPr>
              <w:pStyle w:val="TableParagraph"/>
              <w:ind w:left="110"/>
            </w:pPr>
            <w:r>
              <w:t>подготовки</w:t>
            </w:r>
            <w:r>
              <w:rPr>
                <w:spacing w:val="-1"/>
              </w:rPr>
              <w:t xml:space="preserve"> </w:t>
            </w:r>
            <w:r>
              <w:t>юноши</w:t>
            </w:r>
          </w:p>
          <w:p w:rsidR="00EB1658" w:rsidRDefault="0023483A">
            <w:pPr>
              <w:pStyle w:val="TableParagraph"/>
              <w:spacing w:before="1"/>
              <w:ind w:left="110" w:right="85"/>
            </w:pPr>
            <w:r>
              <w:t>допризывного возраста</w:t>
            </w:r>
            <w:r>
              <w:rPr>
                <w:spacing w:val="-4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военной</w:t>
            </w:r>
            <w:r>
              <w:rPr>
                <w:spacing w:val="-1"/>
              </w:rPr>
              <w:t xml:space="preserve"> </w:t>
            </w:r>
            <w:r>
              <w:t>службе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spacing w:line="253" w:lineRule="exact"/>
              <w:ind w:left="110"/>
            </w:pPr>
            <w:r>
              <w:t>трудовой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353" w:right="329" w:firstLine="91"/>
            </w:pPr>
            <w:r>
              <w:t>Примеры ЗОЖ.</w:t>
            </w:r>
            <w:r>
              <w:rPr>
                <w:spacing w:val="1"/>
              </w:rPr>
              <w:t xml:space="preserve"> </w:t>
            </w:r>
            <w:r>
              <w:t>Контрак.</w:t>
            </w:r>
            <w:r>
              <w:rPr>
                <w:spacing w:val="-10"/>
              </w:rPr>
              <w:t xml:space="preserve"> </w:t>
            </w:r>
            <w:r>
              <w:t>служба.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</w:tbl>
    <w:p w:rsidR="00EB1658" w:rsidRDefault="00EB1658">
      <w:pPr>
        <w:sectPr w:rsidR="00EB1658">
          <w:type w:val="continuous"/>
          <w:pgSz w:w="11910" w:h="16840"/>
          <w:pgMar w:top="1120" w:right="280" w:bottom="1180" w:left="220" w:header="0" w:footer="99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8"/>
        <w:gridCol w:w="2453"/>
        <w:gridCol w:w="1435"/>
        <w:gridCol w:w="902"/>
        <w:gridCol w:w="897"/>
        <w:gridCol w:w="2304"/>
        <w:gridCol w:w="1440"/>
      </w:tblGrid>
      <w:tr w:rsidR="00EB1658">
        <w:trPr>
          <w:trHeight w:val="134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16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Основные</w:t>
            </w:r>
          </w:p>
          <w:p w:rsidR="00EB1658" w:rsidRDefault="0023483A">
            <w:pPr>
              <w:pStyle w:val="TableParagraph"/>
              <w:spacing w:line="270" w:lineRule="atLeast"/>
              <w:ind w:left="110" w:right="727"/>
            </w:pPr>
            <w:r>
              <w:t>инфекционные</w:t>
            </w:r>
            <w:r>
              <w:rPr>
                <w:spacing w:val="1"/>
              </w:rPr>
              <w:t xml:space="preserve"> </w:t>
            </w:r>
            <w:r>
              <w:t>заболевания, их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классификация </w:t>
            </w:r>
            <w:r>
              <w:t>и</w:t>
            </w:r>
            <w:r>
              <w:rPr>
                <w:spacing w:val="-47"/>
              </w:rPr>
              <w:t xml:space="preserve"> </w:t>
            </w:r>
            <w:r>
              <w:t>профилактика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0" w:right="81"/>
              <w:jc w:val="center"/>
            </w:pPr>
            <w:r>
              <w:t>Выучить</w:t>
            </w:r>
            <w:r>
              <w:rPr>
                <w:spacing w:val="-1"/>
              </w:rPr>
              <w:t xml:space="preserve"> </w:t>
            </w:r>
            <w:r>
              <w:t>профилак.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1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4" w:lineRule="exact"/>
              <w:ind w:left="110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оказания</w:t>
            </w:r>
          </w:p>
          <w:p w:rsidR="00EB1658" w:rsidRDefault="0023483A">
            <w:pPr>
              <w:pStyle w:val="TableParagraph"/>
              <w:ind w:left="110" w:right="307"/>
            </w:pPr>
            <w:r>
              <w:t>первой помощи при</w:t>
            </w:r>
            <w:r>
              <w:rPr>
                <w:spacing w:val="1"/>
              </w:rPr>
              <w:t xml:space="preserve"> </w:t>
            </w:r>
            <w:r>
              <w:t>остановке сердечной</w:t>
            </w:r>
            <w:r>
              <w:rPr>
                <w:spacing w:val="-47"/>
              </w:rPr>
              <w:t xml:space="preserve"> </w:t>
            </w:r>
            <w:r>
              <w:t>деятельности.</w:t>
            </w:r>
          </w:p>
          <w:p w:rsidR="00EB1658" w:rsidRDefault="0023483A">
            <w:pPr>
              <w:pStyle w:val="TableParagraph"/>
              <w:spacing w:line="270" w:lineRule="atLeast"/>
              <w:ind w:left="110" w:right="519"/>
            </w:pPr>
            <w:r>
              <w:t>Искусственная</w:t>
            </w:r>
            <w:r>
              <w:rPr>
                <w:spacing w:val="1"/>
              </w:rPr>
              <w:t xml:space="preserve"> </w:t>
            </w:r>
            <w:r>
              <w:t>вентиляция</w:t>
            </w:r>
            <w:r>
              <w:rPr>
                <w:spacing w:val="34"/>
              </w:rPr>
              <w:t xml:space="preserve"> </w:t>
            </w:r>
            <w:r>
              <w:t>легких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2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4" w:lineRule="exact"/>
              <w:ind w:left="94" w:right="81"/>
              <w:jc w:val="center"/>
            </w:pPr>
            <w:r>
              <w:t>Выучить</w:t>
            </w:r>
            <w:r>
              <w:rPr>
                <w:spacing w:val="-2"/>
              </w:rPr>
              <w:t xml:space="preserve"> </w:t>
            </w:r>
            <w:r>
              <w:t>последоват.</w:t>
            </w:r>
          </w:p>
          <w:p w:rsidR="00EB1658" w:rsidRDefault="0023483A">
            <w:pPr>
              <w:pStyle w:val="TableParagraph"/>
              <w:ind w:left="101" w:right="78"/>
              <w:jc w:val="center"/>
            </w:pPr>
            <w:r>
              <w:t>ИВЛ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32"/>
            </w:pPr>
            <w:r>
              <w:t>Практическое занятие</w:t>
            </w:r>
            <w:r>
              <w:rPr>
                <w:spacing w:val="-47"/>
              </w:rPr>
              <w:t xml:space="preserve"> </w:t>
            </w:r>
            <w:r>
              <w:t>по оказанию первой</w:t>
            </w:r>
            <w:r>
              <w:rPr>
                <w:spacing w:val="1"/>
              </w:rPr>
              <w:t xml:space="preserve"> </w:t>
            </w:r>
            <w:r>
              <w:t>помощи</w:t>
            </w:r>
          </w:p>
          <w:p w:rsidR="00EB1658" w:rsidRDefault="0023483A">
            <w:pPr>
              <w:pStyle w:val="TableParagraph"/>
              <w:ind w:left="110" w:right="434"/>
            </w:pPr>
            <w:r>
              <w:t>поперхнувшихся</w:t>
            </w:r>
            <w:r>
              <w:rPr>
                <w:spacing w:val="1"/>
              </w:rPr>
              <w:t xml:space="preserve"> </w:t>
            </w:r>
            <w:r>
              <w:t>людям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манекене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«Гена».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0" w:right="81"/>
              <w:jc w:val="center"/>
            </w:pPr>
            <w:r>
              <w:t>Выучить</w:t>
            </w:r>
            <w:r>
              <w:rPr>
                <w:spacing w:val="-2"/>
              </w:rPr>
              <w:t xml:space="preserve"> </w:t>
            </w:r>
            <w:r>
              <w:t>правилу.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39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3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32"/>
            </w:pPr>
            <w:r>
              <w:t>Практическое занятие</w:t>
            </w:r>
            <w:r>
              <w:rPr>
                <w:spacing w:val="-4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оказанию</w:t>
            </w:r>
            <w:r>
              <w:rPr>
                <w:spacing w:val="-3"/>
              </w:rPr>
              <w:t xml:space="preserve"> </w:t>
            </w:r>
            <w:r>
              <w:t>первой</w:t>
            </w:r>
          </w:p>
          <w:p w:rsidR="00EB1658" w:rsidRDefault="0023483A">
            <w:pPr>
              <w:pStyle w:val="TableParagraph"/>
              <w:ind w:left="110" w:right="153"/>
            </w:pPr>
            <w:r>
              <w:t>помощи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остановке</w:t>
            </w:r>
            <w:r>
              <w:rPr>
                <w:spacing w:val="-47"/>
              </w:rPr>
              <w:t xml:space="preserve"> </w:t>
            </w:r>
            <w:r>
              <w:t>сердца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манекене</w:t>
            </w:r>
          </w:p>
          <w:p w:rsidR="00EB1658" w:rsidRDefault="0023483A">
            <w:pPr>
              <w:pStyle w:val="TableParagraph"/>
              <w:spacing w:line="248" w:lineRule="exact"/>
              <w:ind w:left="110"/>
            </w:pPr>
            <w:r>
              <w:t>«Володя».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613" w:right="351" w:hanging="221"/>
            </w:pPr>
            <w:r>
              <w:t>Подготовиться к</w:t>
            </w:r>
            <w:r>
              <w:rPr>
                <w:spacing w:val="-47"/>
              </w:rPr>
              <w:t xml:space="preserve"> </w:t>
            </w:r>
            <w:r>
              <w:t>зачет.уроку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4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72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20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81"/>
            </w:pPr>
            <w:r>
              <w:t>Контрольный урок по</w:t>
            </w:r>
            <w:r>
              <w:rPr>
                <w:spacing w:val="-48"/>
              </w:rPr>
              <w:t xml:space="preserve"> </w:t>
            </w:r>
            <w:r>
              <w:t>оказанию</w:t>
            </w:r>
            <w:r>
              <w:rPr>
                <w:spacing w:val="-4"/>
              </w:rPr>
              <w:t xml:space="preserve"> </w:t>
            </w:r>
            <w:r>
              <w:t>первой</w:t>
            </w:r>
          </w:p>
          <w:p w:rsidR="00EB1658" w:rsidRDefault="0023483A">
            <w:pPr>
              <w:pStyle w:val="TableParagraph"/>
              <w:ind w:left="110" w:right="153"/>
            </w:pPr>
            <w:r>
              <w:t>помощи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остановке</w:t>
            </w:r>
            <w:r>
              <w:rPr>
                <w:spacing w:val="-47"/>
              </w:rPr>
              <w:t xml:space="preserve"> </w:t>
            </w:r>
            <w:r>
              <w:t>сердца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манекене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«Володя»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«Гена»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7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781" w:right="94" w:hanging="649"/>
            </w:pPr>
            <w:r>
              <w:t>Повторить изученные</w:t>
            </w:r>
            <w:r>
              <w:rPr>
                <w:spacing w:val="-47"/>
              </w:rPr>
              <w:t xml:space="preserve"> </w:t>
            </w:r>
            <w:r>
              <w:t>приемы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Основы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здорового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образа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жизни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21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Здоровый образ</w:t>
            </w:r>
            <w:r>
              <w:rPr>
                <w:spacing w:val="-4"/>
              </w:rPr>
              <w:t xml:space="preserve"> </w:t>
            </w:r>
            <w:r>
              <w:t>жизни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составляющие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1" w:right="76"/>
              <w:jc w:val="center"/>
            </w:pP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ЗОЖ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5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22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35"/>
            </w:pPr>
            <w:r>
              <w:t>Биологические ритмы</w:t>
            </w:r>
            <w:r>
              <w:rPr>
                <w:spacing w:val="-4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влияние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EB1658" w:rsidRDefault="0023483A">
            <w:pPr>
              <w:pStyle w:val="TableParagraph"/>
              <w:spacing w:line="270" w:lineRule="atLeast"/>
              <w:ind w:left="110" w:right="241"/>
            </w:pPr>
            <w:r>
              <w:rPr>
                <w:spacing w:val="-1"/>
              </w:rPr>
              <w:t>работоспособность</w:t>
            </w:r>
            <w:r>
              <w:rPr>
                <w:spacing w:val="-47"/>
              </w:rPr>
              <w:t xml:space="preserve"> </w:t>
            </w:r>
            <w:r>
              <w:t>человека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512" w:right="485" w:firstLine="72"/>
            </w:pPr>
            <w:r>
              <w:t>Определить</w:t>
            </w:r>
            <w:r>
              <w:rPr>
                <w:spacing w:val="1"/>
              </w:rPr>
              <w:t xml:space="preserve"> </w:t>
            </w:r>
            <w:r>
              <w:t>работоспо-ть.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23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86"/>
            </w:pPr>
            <w:r>
              <w:t>Значение двигательной</w:t>
            </w:r>
            <w:r>
              <w:rPr>
                <w:spacing w:val="-47"/>
              </w:rPr>
              <w:t xml:space="preserve"> </w:t>
            </w:r>
            <w:r>
              <w:t>активности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ind w:left="110"/>
            </w:pPr>
            <w:r>
              <w:t>физической</w:t>
            </w:r>
            <w:r>
              <w:rPr>
                <w:spacing w:val="-3"/>
              </w:rPr>
              <w:t xml:space="preserve"> </w:t>
            </w:r>
            <w:r>
              <w:t>культуры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здоровья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1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3" w:lineRule="exact"/>
              <w:ind w:left="101" w:right="77"/>
              <w:jc w:val="center"/>
            </w:pPr>
            <w:r>
              <w:t>Привести</w:t>
            </w:r>
            <w:r>
              <w:rPr>
                <w:spacing w:val="-2"/>
              </w:rPr>
              <w:t xml:space="preserve"> </w:t>
            </w:r>
            <w:r>
              <w:t>примеры.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4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24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94" w:firstLine="48"/>
            </w:pPr>
            <w:r>
              <w:t>Вредные привычки, их</w:t>
            </w:r>
            <w:r>
              <w:rPr>
                <w:spacing w:val="-47"/>
              </w:rPr>
              <w:t xml:space="preserve"> </w:t>
            </w:r>
            <w:r>
              <w:t>влияние на здоровье.</w:t>
            </w:r>
            <w:r>
              <w:rPr>
                <w:spacing w:val="1"/>
              </w:rPr>
              <w:t xml:space="preserve"> </w:t>
            </w:r>
            <w:r>
              <w:t>Профилактика вредных</w:t>
            </w:r>
            <w:r>
              <w:rPr>
                <w:spacing w:val="-47"/>
              </w:rPr>
              <w:t xml:space="preserve"> </w:t>
            </w:r>
            <w:r>
              <w:t>привычек.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Контрольный</w:t>
            </w:r>
            <w:r>
              <w:rPr>
                <w:spacing w:val="-4"/>
              </w:rPr>
              <w:t xml:space="preserve"> </w:t>
            </w:r>
            <w:r>
              <w:t>урок.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430" w:right="404" w:hanging="7"/>
              <w:jc w:val="center"/>
            </w:pPr>
            <w:r>
              <w:t>О вреде</w:t>
            </w:r>
            <w:r>
              <w:rPr>
                <w:spacing w:val="1"/>
              </w:rPr>
              <w:t xml:space="preserve"> </w:t>
            </w:r>
            <w:r>
              <w:t>табакокурения.</w:t>
            </w:r>
            <w:r>
              <w:rPr>
                <w:spacing w:val="-47"/>
              </w:rPr>
              <w:t xml:space="preserve"> </w:t>
            </w:r>
            <w:r>
              <w:t>Наркотики.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612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25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jc w:val="both"/>
            </w:pPr>
            <w:r>
              <w:t>Занятия</w:t>
            </w:r>
            <w:r>
              <w:rPr>
                <w:spacing w:val="-2"/>
              </w:rPr>
              <w:t xml:space="preserve"> </w:t>
            </w:r>
            <w:r>
              <w:t>военно-</w:t>
            </w:r>
          </w:p>
          <w:p w:rsidR="00EB1658" w:rsidRDefault="0023483A">
            <w:pPr>
              <w:pStyle w:val="TableParagraph"/>
              <w:ind w:left="110" w:right="234"/>
              <w:jc w:val="both"/>
            </w:pPr>
            <w:r>
              <w:t>прикладными видами</w:t>
            </w:r>
            <w:r>
              <w:rPr>
                <w:spacing w:val="-47"/>
              </w:rPr>
              <w:t xml:space="preserve"> </w:t>
            </w:r>
            <w:r>
              <w:t>спорта</w:t>
            </w:r>
          </w:p>
          <w:p w:rsidR="00EB1658" w:rsidRDefault="0023483A">
            <w:pPr>
              <w:pStyle w:val="TableParagraph"/>
              <w:spacing w:line="270" w:lineRule="atLeast"/>
              <w:ind w:left="110" w:right="368"/>
              <w:jc w:val="both"/>
            </w:pPr>
            <w:r>
              <w:t>(ориентирование, и</w:t>
            </w:r>
            <w:r>
              <w:rPr>
                <w:spacing w:val="1"/>
              </w:rPr>
              <w:t xml:space="preserve"> </w:t>
            </w:r>
            <w:r>
              <w:t>игра в «Городошный</w:t>
            </w:r>
            <w:r>
              <w:rPr>
                <w:spacing w:val="-47"/>
              </w:rPr>
              <w:t xml:space="preserve"> </w:t>
            </w:r>
            <w:r>
              <w:t>спорт» -</w:t>
            </w:r>
            <w:r>
              <w:rPr>
                <w:spacing w:val="-3"/>
              </w:rPr>
              <w:t xml:space="preserve"> </w:t>
            </w:r>
            <w:r>
              <w:t>городки.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493" w:right="472" w:hanging="3"/>
              <w:jc w:val="center"/>
            </w:pPr>
            <w:r>
              <w:t>Структура</w:t>
            </w:r>
            <w:r>
              <w:rPr>
                <w:spacing w:val="1"/>
              </w:rPr>
              <w:t xml:space="preserve"> </w:t>
            </w:r>
            <w:r>
              <w:t>учеб.компаса.</w:t>
            </w:r>
          </w:p>
          <w:p w:rsidR="00EB1658" w:rsidRDefault="0023483A">
            <w:pPr>
              <w:pStyle w:val="TableParagraph"/>
              <w:ind w:left="101" w:right="81"/>
              <w:jc w:val="center"/>
            </w:pPr>
            <w:r>
              <w:t>История</w:t>
            </w:r>
            <w:r>
              <w:rPr>
                <w:spacing w:val="-3"/>
              </w:rPr>
              <w:t xml:space="preserve"> </w:t>
            </w:r>
            <w:r>
              <w:t>Город.спорта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военной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</w:rPr>
            </w:pPr>
            <w:r>
              <w:rPr>
                <w:b/>
              </w:rPr>
              <w:t>службы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273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53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Вооружённые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силы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РФ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B1658" w:rsidRDefault="00EB1658">
      <w:pPr>
        <w:rPr>
          <w:sz w:val="20"/>
        </w:rPr>
        <w:sectPr w:rsidR="00EB1658">
          <w:type w:val="continuous"/>
          <w:pgSz w:w="11910" w:h="16840"/>
          <w:pgMar w:top="1120" w:right="280" w:bottom="1180" w:left="220" w:header="0" w:footer="998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8"/>
        <w:gridCol w:w="2453"/>
        <w:gridCol w:w="1435"/>
        <w:gridCol w:w="902"/>
        <w:gridCol w:w="897"/>
        <w:gridCol w:w="2304"/>
        <w:gridCol w:w="1440"/>
      </w:tblGrid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защитники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нашего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отечества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26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</w:pPr>
            <w:r>
              <w:t>История</w:t>
            </w:r>
            <w:r>
              <w:rPr>
                <w:spacing w:val="-3"/>
              </w:rPr>
              <w:t xml:space="preserve"> </w:t>
            </w:r>
            <w:r>
              <w:t>создания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Вооружённых</w:t>
            </w:r>
            <w:r>
              <w:rPr>
                <w:spacing w:val="-3"/>
              </w:rPr>
              <w:t xml:space="preserve"> </w:t>
            </w:r>
            <w:r>
              <w:t>сил</w:t>
            </w:r>
            <w:r>
              <w:rPr>
                <w:spacing w:val="-4"/>
              </w:rPr>
              <w:t xml:space="preserve"> </w:t>
            </w:r>
            <w:r>
              <w:t>РФ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0" w:right="81"/>
              <w:jc w:val="center"/>
            </w:pPr>
            <w:r>
              <w:t>Выучить</w:t>
            </w:r>
            <w:r>
              <w:rPr>
                <w:spacing w:val="-1"/>
              </w:rPr>
              <w:t xml:space="preserve"> </w:t>
            </w:r>
            <w:r>
              <w:t>историю</w:t>
            </w:r>
            <w:r>
              <w:rPr>
                <w:spacing w:val="-3"/>
              </w:rPr>
              <w:t xml:space="preserve"> </w:t>
            </w:r>
            <w:r>
              <w:t>ВС</w:t>
            </w:r>
          </w:p>
          <w:p w:rsidR="00EB1658" w:rsidRDefault="0023483A">
            <w:pPr>
              <w:pStyle w:val="TableParagraph"/>
              <w:spacing w:line="252" w:lineRule="exact"/>
              <w:ind w:left="100" w:right="81"/>
              <w:jc w:val="center"/>
            </w:pPr>
            <w:r>
              <w:t>РФ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881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27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636"/>
            </w:pPr>
            <w:r>
              <w:t>Организационная</w:t>
            </w:r>
            <w:r>
              <w:rPr>
                <w:spacing w:val="-47"/>
              </w:rPr>
              <w:t xml:space="preserve"> </w:t>
            </w:r>
            <w:r>
              <w:t>структура</w:t>
            </w:r>
          </w:p>
          <w:p w:rsidR="00EB1658" w:rsidRDefault="0023483A">
            <w:pPr>
              <w:pStyle w:val="TableParagraph"/>
              <w:ind w:left="110" w:right="464"/>
            </w:pPr>
            <w:r>
              <w:t>Вооружённых сил.</w:t>
            </w:r>
            <w:r>
              <w:rPr>
                <w:spacing w:val="1"/>
              </w:rPr>
              <w:t xml:space="preserve"> </w:t>
            </w:r>
            <w:r>
              <w:t>Виды вооружённых</w:t>
            </w:r>
            <w:r>
              <w:rPr>
                <w:spacing w:val="-47"/>
              </w:rPr>
              <w:t xml:space="preserve"> </w:t>
            </w:r>
            <w:r>
              <w:t>сил,</w:t>
            </w:r>
            <w:r>
              <w:rPr>
                <w:spacing w:val="-6"/>
              </w:rPr>
              <w:t xml:space="preserve"> </w:t>
            </w:r>
            <w:r>
              <w:t>рода</w:t>
            </w:r>
            <w:r>
              <w:rPr>
                <w:spacing w:val="-2"/>
              </w:rPr>
              <w:t xml:space="preserve"> </w:t>
            </w:r>
            <w:r>
              <w:t>войск.</w:t>
            </w:r>
          </w:p>
          <w:p w:rsidR="00EB1658" w:rsidRDefault="0023483A">
            <w:pPr>
              <w:pStyle w:val="TableParagraph"/>
              <w:spacing w:line="270" w:lineRule="atLeast"/>
              <w:ind w:left="110" w:right="185"/>
            </w:pPr>
            <w:r>
              <w:t>История их создания и</w:t>
            </w:r>
            <w:r>
              <w:rPr>
                <w:spacing w:val="-47"/>
              </w:rPr>
              <w:t xml:space="preserve"> </w:t>
            </w:r>
            <w:r>
              <w:t>предназначения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1" w:right="76"/>
              <w:jc w:val="center"/>
            </w:pPr>
            <w:r>
              <w:t>ВС РФ.</w:t>
            </w:r>
          </w:p>
          <w:p w:rsidR="00EB1658" w:rsidRDefault="0023483A">
            <w:pPr>
              <w:pStyle w:val="TableParagraph"/>
              <w:spacing w:before="1"/>
              <w:ind w:left="100" w:right="81"/>
              <w:jc w:val="center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ВС,рода.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2149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6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28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339"/>
            </w:pPr>
            <w:r>
              <w:t>Функция и основные</w:t>
            </w:r>
            <w:r>
              <w:rPr>
                <w:spacing w:val="-47"/>
              </w:rPr>
              <w:t xml:space="preserve"> </w:t>
            </w:r>
            <w:r>
              <w:t>задачи современных</w:t>
            </w:r>
            <w:r>
              <w:rPr>
                <w:spacing w:val="-47"/>
              </w:rPr>
              <w:t xml:space="preserve"> </w:t>
            </w:r>
            <w:r>
              <w:t>Вооруженных сил</w:t>
            </w:r>
            <w:r>
              <w:rPr>
                <w:spacing w:val="1"/>
              </w:rPr>
              <w:t xml:space="preserve"> </w:t>
            </w:r>
            <w:r>
              <w:t>России, их роль и</w:t>
            </w:r>
            <w:r>
              <w:rPr>
                <w:spacing w:val="1"/>
              </w:rPr>
              <w:t xml:space="preserve"> </w:t>
            </w: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системе</w:t>
            </w:r>
          </w:p>
          <w:p w:rsidR="00EB1658" w:rsidRDefault="0023483A">
            <w:pPr>
              <w:pStyle w:val="TableParagraph"/>
              <w:ind w:left="110" w:right="944"/>
            </w:pPr>
            <w:r>
              <w:t>обеспечения</w:t>
            </w:r>
            <w:r>
              <w:rPr>
                <w:spacing w:val="1"/>
              </w:rPr>
              <w:t xml:space="preserve"> </w:t>
            </w:r>
            <w:r>
              <w:t>национальной</w:t>
            </w:r>
          </w:p>
          <w:p w:rsidR="00EB1658" w:rsidRDefault="0023483A">
            <w:pPr>
              <w:pStyle w:val="TableParagraph"/>
              <w:spacing w:line="253" w:lineRule="exact"/>
              <w:ind w:left="110"/>
            </w:pP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страны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2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339" w:right="317" w:firstLine="4"/>
            </w:pPr>
            <w:r>
              <w:t>Основ.задачи ВС.</w:t>
            </w:r>
            <w:r>
              <w:rPr>
                <w:spacing w:val="-47"/>
              </w:rPr>
              <w:t xml:space="preserve"> </w:t>
            </w:r>
            <w:r>
              <w:t>Национ.безоп-ть.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806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29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659"/>
            </w:pPr>
            <w:r>
              <w:t>Другие</w:t>
            </w:r>
            <w:r>
              <w:rPr>
                <w:spacing w:val="-7"/>
              </w:rPr>
              <w:t xml:space="preserve"> </w:t>
            </w:r>
            <w:r>
              <w:t>войска,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47"/>
              </w:rPr>
              <w:t xml:space="preserve"> </w:t>
            </w:r>
            <w:r>
              <w:t>состав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предназначение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1" w:right="77"/>
              <w:jc w:val="center"/>
            </w:pPr>
            <w:r>
              <w:t>Повторить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Боевые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традиции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Вооруженных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сил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070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30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37" w:lineRule="auto"/>
              <w:ind w:left="110" w:right="125"/>
            </w:pPr>
            <w:r>
              <w:t>Патриотизм и верность</w:t>
            </w:r>
            <w:r>
              <w:rPr>
                <w:spacing w:val="-47"/>
              </w:rPr>
              <w:t xml:space="preserve"> </w:t>
            </w:r>
            <w:r>
              <w:t>воинскому долгу –</w:t>
            </w:r>
            <w:r>
              <w:rPr>
                <w:spacing w:val="1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защитника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Отечества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670" w:right="631" w:firstLine="76"/>
            </w:pPr>
            <w:r>
              <w:t>Патриот.</w:t>
            </w:r>
            <w:r>
              <w:rPr>
                <w:spacing w:val="1"/>
              </w:rPr>
              <w:t xml:space="preserve"> </w:t>
            </w:r>
            <w:r>
              <w:t>Защитник.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805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31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378"/>
            </w:pPr>
            <w:r>
              <w:t>Памяти поколений –</w:t>
            </w:r>
            <w:r>
              <w:rPr>
                <w:spacing w:val="-47"/>
              </w:rPr>
              <w:t xml:space="preserve"> </w:t>
            </w:r>
            <w:r>
              <w:t>дни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3"/>
              </w:rPr>
              <w:t xml:space="preserve"> </w:t>
            </w:r>
            <w:r>
              <w:t>славы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России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spacing w:line="265" w:lineRule="exact"/>
              <w:ind w:left="101" w:right="78"/>
              <w:jc w:val="center"/>
            </w:pPr>
            <w:r>
              <w:t>Выучить</w:t>
            </w:r>
            <w:r>
              <w:rPr>
                <w:spacing w:val="-4"/>
              </w:rPr>
              <w:t xml:space="preserve"> </w:t>
            </w:r>
            <w:r>
              <w:t>основ.даты.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1343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32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289"/>
            </w:pPr>
            <w:r>
              <w:t>Дружба, войсковое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товарищество-основа</w:t>
            </w:r>
            <w:r>
              <w:rPr>
                <w:spacing w:val="-47"/>
              </w:rPr>
              <w:t xml:space="preserve"> </w:t>
            </w:r>
            <w:r>
              <w:t>боевой готовности</w:t>
            </w:r>
            <w:r>
              <w:rPr>
                <w:spacing w:val="1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подразделений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113" w:right="73" w:firstLine="850"/>
            </w:pPr>
            <w:r>
              <w:t>Что-</w:t>
            </w:r>
            <w:r>
              <w:rPr>
                <w:spacing w:val="1"/>
              </w:rPr>
              <w:t xml:space="preserve"> </w:t>
            </w:r>
            <w:r>
              <w:t>дружба,товарищество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537"/>
        </w:trPr>
        <w:tc>
          <w:tcPr>
            <w:tcW w:w="878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spacing w:line="26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Символы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воинской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чести</w:t>
            </w:r>
          </w:p>
        </w:tc>
        <w:tc>
          <w:tcPr>
            <w:tcW w:w="1435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2419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8" w:lineRule="exact"/>
              <w:ind w:left="110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33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99"/>
            </w:pPr>
            <w:r>
              <w:t>Боевое знамя воинской</w:t>
            </w:r>
            <w:r>
              <w:rPr>
                <w:spacing w:val="-48"/>
              </w:rPr>
              <w:t xml:space="preserve"> </w:t>
            </w:r>
            <w:r>
              <w:t>части-</w:t>
            </w:r>
            <w:r>
              <w:rPr>
                <w:spacing w:val="-4"/>
              </w:rPr>
              <w:t xml:space="preserve"> </w:t>
            </w:r>
            <w:r>
              <w:t>символ</w:t>
            </w:r>
          </w:p>
          <w:p w:rsidR="00EB1658" w:rsidRDefault="0023483A">
            <w:pPr>
              <w:pStyle w:val="TableParagraph"/>
              <w:ind w:left="110" w:right="365"/>
            </w:pPr>
            <w:r>
              <w:t>воинской чести,</w:t>
            </w:r>
            <w:r>
              <w:rPr>
                <w:spacing w:val="1"/>
              </w:rPr>
              <w:t xml:space="preserve"> </w:t>
            </w:r>
            <w:r>
              <w:t>доблести и славы.</w:t>
            </w:r>
            <w:r>
              <w:rPr>
                <w:spacing w:val="1"/>
              </w:rPr>
              <w:t xml:space="preserve"> </w:t>
            </w:r>
            <w:r>
              <w:t>Ордена – почётные</w:t>
            </w:r>
            <w:r>
              <w:rPr>
                <w:spacing w:val="1"/>
              </w:rPr>
              <w:t xml:space="preserve"> </w:t>
            </w:r>
            <w:r>
              <w:t>награды</w:t>
            </w:r>
            <w:r>
              <w:rPr>
                <w:spacing w:val="-9"/>
              </w:rPr>
              <w:t xml:space="preserve"> </w:t>
            </w:r>
            <w:r>
              <w:t>за</w:t>
            </w:r>
            <w:r>
              <w:rPr>
                <w:spacing w:val="-9"/>
              </w:rPr>
              <w:t xml:space="preserve"> </w:t>
            </w:r>
            <w:r>
              <w:t>воинское</w:t>
            </w:r>
            <w:r>
              <w:rPr>
                <w:spacing w:val="-47"/>
              </w:rPr>
              <w:t xml:space="preserve"> </w:t>
            </w:r>
            <w:r>
              <w:t>отличие и заслуги в</w:t>
            </w:r>
            <w:r>
              <w:rPr>
                <w:spacing w:val="1"/>
              </w:rPr>
              <w:t xml:space="preserve"> </w:t>
            </w:r>
            <w:r>
              <w:t>бою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военной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службе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593" w:right="551" w:firstLine="76"/>
            </w:pPr>
            <w:r>
              <w:t>Что означ.</w:t>
            </w:r>
            <w:r>
              <w:rPr>
                <w:spacing w:val="1"/>
              </w:rPr>
              <w:t xml:space="preserve"> </w:t>
            </w:r>
            <w:r>
              <w:t>Боев.знамя.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  <w:tr w:rsidR="00EB1658">
        <w:trPr>
          <w:trHeight w:val="805"/>
        </w:trPr>
        <w:tc>
          <w:tcPr>
            <w:tcW w:w="878" w:type="dxa"/>
          </w:tcPr>
          <w:p w:rsidR="00EB1658" w:rsidRDefault="0023483A">
            <w:pPr>
              <w:pStyle w:val="TableParagraph"/>
              <w:spacing w:line="267" w:lineRule="exact"/>
              <w:ind w:left="1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34</w:t>
            </w:r>
          </w:p>
        </w:tc>
        <w:tc>
          <w:tcPr>
            <w:tcW w:w="2453" w:type="dxa"/>
          </w:tcPr>
          <w:p w:rsidR="00EB1658" w:rsidRDefault="0023483A">
            <w:pPr>
              <w:pStyle w:val="TableParagraph"/>
              <w:ind w:left="110" w:right="176"/>
            </w:pPr>
            <w:r>
              <w:t>Ритуалы Вооружённых</w:t>
            </w:r>
            <w:r>
              <w:rPr>
                <w:spacing w:val="-47"/>
              </w:rPr>
              <w:t xml:space="preserve"> </w:t>
            </w:r>
            <w:r>
              <w:t>сил</w:t>
            </w:r>
            <w:r>
              <w:rPr>
                <w:spacing w:val="-5"/>
              </w:rPr>
              <w:t xml:space="preserve"> </w:t>
            </w:r>
            <w:r>
              <w:t>РФ.</w:t>
            </w:r>
            <w:r>
              <w:rPr>
                <w:spacing w:val="-1"/>
              </w:rPr>
              <w:t xml:space="preserve"> </w:t>
            </w:r>
            <w:r>
              <w:t>Контрольный</w:t>
            </w:r>
          </w:p>
          <w:p w:rsidR="00EB1658" w:rsidRDefault="0023483A">
            <w:pPr>
              <w:pStyle w:val="TableParagraph"/>
              <w:spacing w:line="252" w:lineRule="exact"/>
              <w:ind w:left="110"/>
            </w:pPr>
            <w:r>
              <w:t>урок.</w:t>
            </w:r>
          </w:p>
        </w:tc>
        <w:tc>
          <w:tcPr>
            <w:tcW w:w="1435" w:type="dxa"/>
          </w:tcPr>
          <w:p w:rsidR="00EB1658" w:rsidRDefault="0023483A">
            <w:pPr>
              <w:pStyle w:val="TableParagraph"/>
              <w:spacing w:line="263" w:lineRule="exact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2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7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04" w:type="dxa"/>
          </w:tcPr>
          <w:p w:rsidR="00EB1658" w:rsidRDefault="0023483A">
            <w:pPr>
              <w:pStyle w:val="TableParagraph"/>
              <w:ind w:left="435" w:right="410" w:firstLine="331"/>
            </w:pPr>
            <w:r>
              <w:t>Выучить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основ.ритуалы.</w:t>
            </w:r>
          </w:p>
        </w:tc>
        <w:tc>
          <w:tcPr>
            <w:tcW w:w="1440" w:type="dxa"/>
          </w:tcPr>
          <w:p w:rsidR="00EB1658" w:rsidRDefault="00EB1658">
            <w:pPr>
              <w:pStyle w:val="TableParagraph"/>
              <w:rPr>
                <w:rFonts w:ascii="Times New Roman"/>
              </w:rPr>
            </w:pPr>
          </w:p>
        </w:tc>
      </w:tr>
    </w:tbl>
    <w:p w:rsidR="0023483A" w:rsidRDefault="0023483A"/>
    <w:sectPr w:rsidR="0023483A" w:rsidSect="00EB1658">
      <w:type w:val="continuous"/>
      <w:pgSz w:w="11910" w:h="16840"/>
      <w:pgMar w:top="1120" w:right="280" w:bottom="1180" w:left="22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83A" w:rsidRDefault="0023483A" w:rsidP="00EB1658">
      <w:r>
        <w:separator/>
      </w:r>
    </w:p>
  </w:endnote>
  <w:endnote w:type="continuationSeparator" w:id="1">
    <w:p w:rsidR="0023483A" w:rsidRDefault="0023483A" w:rsidP="00EB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58" w:rsidRDefault="00EB1658">
    <w:pPr>
      <w:pStyle w:val="a3"/>
      <w:spacing w:line="14" w:lineRule="auto"/>
      <w:rPr>
        <w:sz w:val="20"/>
      </w:rPr>
    </w:pPr>
    <w:r w:rsidRPr="00EB165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44.4pt;margin-top:781pt;width:12.6pt;height:13.05pt;z-index:-251658752;mso-position-horizontal-relative:page;mso-position-vertical-relative:page" filled="f" stroked="f">
          <v:textbox inset="0,0,0,0">
            <w:txbxContent>
              <w:p w:rsidR="00EB1658" w:rsidRDefault="00EB16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3483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80D5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83A" w:rsidRDefault="0023483A" w:rsidP="00EB1658">
      <w:r>
        <w:separator/>
      </w:r>
    </w:p>
  </w:footnote>
  <w:footnote w:type="continuationSeparator" w:id="1">
    <w:p w:rsidR="0023483A" w:rsidRDefault="0023483A" w:rsidP="00EB16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839A0"/>
    <w:multiLevelType w:val="hybridMultilevel"/>
    <w:tmpl w:val="EE7A6640"/>
    <w:lvl w:ilvl="0" w:tplc="465813B0">
      <w:numFmt w:val="bullet"/>
      <w:lvlText w:val="•"/>
      <w:lvlJc w:val="left"/>
      <w:pPr>
        <w:ind w:left="1696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A88EBB6">
      <w:numFmt w:val="bullet"/>
      <w:lvlText w:val=""/>
      <w:lvlJc w:val="left"/>
      <w:pPr>
        <w:ind w:left="291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34C8050"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3" w:tplc="DA3E3870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6DBC21B2">
      <w:numFmt w:val="bullet"/>
      <w:lvlText w:val="•"/>
      <w:lvlJc w:val="left"/>
      <w:pPr>
        <w:ind w:left="5748" w:hanging="360"/>
      </w:pPr>
      <w:rPr>
        <w:rFonts w:hint="default"/>
        <w:lang w:val="ru-RU" w:eastAsia="en-US" w:bidi="ar-SA"/>
      </w:rPr>
    </w:lvl>
    <w:lvl w:ilvl="5" w:tplc="F32C9934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6" w:tplc="D0F0121A"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7" w:tplc="F7A61D08">
      <w:numFmt w:val="bullet"/>
      <w:lvlText w:val="•"/>
      <w:lvlJc w:val="left"/>
      <w:pPr>
        <w:ind w:left="8576" w:hanging="360"/>
      </w:pPr>
      <w:rPr>
        <w:rFonts w:hint="default"/>
        <w:lang w:val="ru-RU" w:eastAsia="en-US" w:bidi="ar-SA"/>
      </w:rPr>
    </w:lvl>
    <w:lvl w:ilvl="8" w:tplc="FF920A8A">
      <w:numFmt w:val="bullet"/>
      <w:lvlText w:val="•"/>
      <w:lvlJc w:val="left"/>
      <w:pPr>
        <w:ind w:left="9518" w:hanging="360"/>
      </w:pPr>
      <w:rPr>
        <w:rFonts w:hint="default"/>
        <w:lang w:val="ru-RU" w:eastAsia="en-US" w:bidi="ar-SA"/>
      </w:rPr>
    </w:lvl>
  </w:abstractNum>
  <w:abstractNum w:abstractNumId="1">
    <w:nsid w:val="68913DC8"/>
    <w:multiLevelType w:val="hybridMultilevel"/>
    <w:tmpl w:val="CA3CDB1A"/>
    <w:lvl w:ilvl="0" w:tplc="14C2C4BC">
      <w:numFmt w:val="bullet"/>
      <w:lvlText w:val="•"/>
      <w:lvlJc w:val="left"/>
      <w:pPr>
        <w:ind w:left="1797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EC6FD6C">
      <w:numFmt w:val="bullet"/>
      <w:lvlText w:val="•"/>
      <w:lvlJc w:val="left"/>
      <w:pPr>
        <w:ind w:left="2760" w:hanging="217"/>
      </w:pPr>
      <w:rPr>
        <w:rFonts w:hint="default"/>
        <w:lang w:val="ru-RU" w:eastAsia="en-US" w:bidi="ar-SA"/>
      </w:rPr>
    </w:lvl>
    <w:lvl w:ilvl="2" w:tplc="E5F44FB8">
      <w:numFmt w:val="bullet"/>
      <w:lvlText w:val="•"/>
      <w:lvlJc w:val="left"/>
      <w:pPr>
        <w:ind w:left="3720" w:hanging="217"/>
      </w:pPr>
      <w:rPr>
        <w:rFonts w:hint="default"/>
        <w:lang w:val="ru-RU" w:eastAsia="en-US" w:bidi="ar-SA"/>
      </w:rPr>
    </w:lvl>
    <w:lvl w:ilvl="3" w:tplc="A1C21860">
      <w:numFmt w:val="bullet"/>
      <w:lvlText w:val="•"/>
      <w:lvlJc w:val="left"/>
      <w:pPr>
        <w:ind w:left="4681" w:hanging="217"/>
      </w:pPr>
      <w:rPr>
        <w:rFonts w:hint="default"/>
        <w:lang w:val="ru-RU" w:eastAsia="en-US" w:bidi="ar-SA"/>
      </w:rPr>
    </w:lvl>
    <w:lvl w:ilvl="4" w:tplc="5F025834">
      <w:numFmt w:val="bullet"/>
      <w:lvlText w:val="•"/>
      <w:lvlJc w:val="left"/>
      <w:pPr>
        <w:ind w:left="5641" w:hanging="217"/>
      </w:pPr>
      <w:rPr>
        <w:rFonts w:hint="default"/>
        <w:lang w:val="ru-RU" w:eastAsia="en-US" w:bidi="ar-SA"/>
      </w:rPr>
    </w:lvl>
    <w:lvl w:ilvl="5" w:tplc="3BE65CF4">
      <w:numFmt w:val="bullet"/>
      <w:lvlText w:val="•"/>
      <w:lvlJc w:val="left"/>
      <w:pPr>
        <w:ind w:left="6602" w:hanging="217"/>
      </w:pPr>
      <w:rPr>
        <w:rFonts w:hint="default"/>
        <w:lang w:val="ru-RU" w:eastAsia="en-US" w:bidi="ar-SA"/>
      </w:rPr>
    </w:lvl>
    <w:lvl w:ilvl="6" w:tplc="58869E90">
      <w:numFmt w:val="bullet"/>
      <w:lvlText w:val="•"/>
      <w:lvlJc w:val="left"/>
      <w:pPr>
        <w:ind w:left="7562" w:hanging="217"/>
      </w:pPr>
      <w:rPr>
        <w:rFonts w:hint="default"/>
        <w:lang w:val="ru-RU" w:eastAsia="en-US" w:bidi="ar-SA"/>
      </w:rPr>
    </w:lvl>
    <w:lvl w:ilvl="7" w:tplc="87787908">
      <w:numFmt w:val="bullet"/>
      <w:lvlText w:val="•"/>
      <w:lvlJc w:val="left"/>
      <w:pPr>
        <w:ind w:left="8522" w:hanging="217"/>
      </w:pPr>
      <w:rPr>
        <w:rFonts w:hint="default"/>
        <w:lang w:val="ru-RU" w:eastAsia="en-US" w:bidi="ar-SA"/>
      </w:rPr>
    </w:lvl>
    <w:lvl w:ilvl="8" w:tplc="96C0E160">
      <w:numFmt w:val="bullet"/>
      <w:lvlText w:val="•"/>
      <w:lvlJc w:val="left"/>
      <w:pPr>
        <w:ind w:left="9483" w:hanging="21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B1658"/>
    <w:rsid w:val="0023483A"/>
    <w:rsid w:val="00A80D5B"/>
    <w:rsid w:val="00EB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6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6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165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B1658"/>
    <w:pPr>
      <w:spacing w:line="290" w:lineRule="exact"/>
      <w:ind w:left="2910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EB1658"/>
    <w:pPr>
      <w:spacing w:before="223"/>
      <w:ind w:left="424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EB1658"/>
    <w:pPr>
      <w:spacing w:line="275" w:lineRule="exact"/>
      <w:ind w:left="1696" w:hanging="218"/>
    </w:pPr>
  </w:style>
  <w:style w:type="paragraph" w:customStyle="1" w:styleId="TableParagraph">
    <w:name w:val="Table Paragraph"/>
    <w:basedOn w:val="a"/>
    <w:uiPriority w:val="1"/>
    <w:qFormat/>
    <w:rsid w:val="00EB1658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2042</Words>
  <Characters>11641</Characters>
  <Application>Microsoft Office Word</Application>
  <DocSecurity>0</DocSecurity>
  <Lines>97</Lines>
  <Paragraphs>27</Paragraphs>
  <ScaleCrop>false</ScaleCrop>
  <Company/>
  <LinksUpToDate>false</LinksUpToDate>
  <CharactersWithSpaces>13656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2021-09-15T04:33:00Z</dcterms:created>
  <dcterms:modified xsi:type="dcterms:W3CDTF">2021-10-07T05:33:00Z</dcterms:modified>
</cp:coreProperties>
</file>