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AC5C23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географии</w:t>
      </w:r>
    </w:p>
    <w:p w:rsidR="00E959FE" w:rsidRDefault="00AC5C23">
      <w:pPr>
        <w:pStyle w:val="a3"/>
        <w:tabs>
          <w:tab w:val="left" w:pos="9443"/>
        </w:tabs>
        <w:spacing w:before="254"/>
        <w:ind w:left="862"/>
      </w:pPr>
      <w:r>
        <w:t>Класс:</w:t>
      </w:r>
      <w:r>
        <w:rPr>
          <w:spacing w:val="-2"/>
        </w:rPr>
        <w:t xml:space="preserve"> </w:t>
      </w:r>
      <w:r>
        <w:t>5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959FE" w:rsidRDefault="00E959FE">
      <w:pPr>
        <w:pStyle w:val="a3"/>
        <w:rPr>
          <w:sz w:val="21"/>
        </w:rPr>
      </w:pPr>
    </w:p>
    <w:p w:rsidR="00E959FE" w:rsidRDefault="00AC5C23">
      <w:pPr>
        <w:pStyle w:val="a3"/>
        <w:tabs>
          <w:tab w:val="left" w:pos="9367"/>
        </w:tabs>
        <w:ind w:left="862"/>
      </w:pPr>
      <w:r>
        <w:t>Количество</w:t>
      </w:r>
      <w:r>
        <w:rPr>
          <w:spacing w:val="-1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1;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34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959FE" w:rsidRDefault="00E959FE">
      <w:pPr>
        <w:pStyle w:val="a3"/>
        <w:spacing w:before="10"/>
        <w:rPr>
          <w:sz w:val="20"/>
        </w:rPr>
      </w:pPr>
    </w:p>
    <w:p w:rsidR="00E959FE" w:rsidRDefault="00AC5C23">
      <w:pPr>
        <w:pStyle w:val="a3"/>
        <w:spacing w:line="278" w:lineRule="auto"/>
        <w:ind w:left="862" w:right="375"/>
      </w:pPr>
      <w:r>
        <w:t>Программа</w:t>
      </w:r>
      <w:r>
        <w:rPr>
          <w:spacing w:val="4"/>
        </w:rPr>
        <w:t xml:space="preserve"> </w:t>
      </w:r>
      <w:r>
        <w:t>разработана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соответствии</w:t>
      </w:r>
      <w:r>
        <w:rPr>
          <w:spacing w:val="6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примерной</w:t>
      </w:r>
      <w:r>
        <w:rPr>
          <w:spacing w:val="8"/>
        </w:rPr>
        <w:t xml:space="preserve"> </w:t>
      </w:r>
      <w:r>
        <w:t>рабочей</w:t>
      </w:r>
      <w:r>
        <w:rPr>
          <w:spacing w:val="5"/>
        </w:rPr>
        <w:t xml:space="preserve"> </w:t>
      </w:r>
      <w:r>
        <w:t>программой</w:t>
      </w:r>
      <w:r>
        <w:rPr>
          <w:spacing w:val="6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географии</w:t>
      </w:r>
      <w:r>
        <w:rPr>
          <w:spacing w:val="5"/>
        </w:rPr>
        <w:t xml:space="preserve"> </w:t>
      </w:r>
      <w:r>
        <w:t>5-</w:t>
      </w:r>
      <w:r>
        <w:rPr>
          <w:spacing w:val="-57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классы.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Просвещение, 2013 г.</w:t>
      </w: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spacing w:before="3"/>
        <w:rPr>
          <w:sz w:val="15"/>
        </w:rPr>
      </w:pPr>
      <w:r w:rsidRPr="00E959FE">
        <w:pict>
          <v:shape id="docshape1" o:spid="_x0000_s1027" style="position:absolute;margin-left:85.1pt;margin-top:10.4pt;width:460.2pt;height:.1pt;z-index:-15728640;mso-wrap-distance-left:0;mso-wrap-distance-right:0;mso-position-horizontal-relative:page" coordorigin="1702,208" coordsize="9204,0" o:spt="100" adj="0,,0" path="m1702,208r7883,m9592,208r1314,e" filled="f" strokeweight=".25292mm">
            <v:stroke joinstyle="round"/>
            <v:formulas/>
            <v:path arrowok="t" o:connecttype="segments"/>
            <w10:wrap type="topAndBottom" anchorx="page"/>
          </v:shape>
        </w:pict>
      </w:r>
    </w:p>
    <w:p w:rsidR="00E959FE" w:rsidRDefault="00E959FE">
      <w:pPr>
        <w:pStyle w:val="a3"/>
        <w:spacing w:before="9"/>
        <w:rPr>
          <w:sz w:val="14"/>
        </w:rPr>
      </w:pPr>
    </w:p>
    <w:p w:rsidR="00E959FE" w:rsidRDefault="00AC5C23">
      <w:pPr>
        <w:pStyle w:val="a3"/>
        <w:spacing w:before="90" w:line="276" w:lineRule="auto"/>
        <w:ind w:left="862" w:right="947"/>
      </w:pPr>
      <w:r>
        <w:t>Учебник: Алексеев А.И., Николина В.В., Липкина Е.К. и др./География. 5 класс. – М.:</w:t>
      </w:r>
      <w:r>
        <w:rPr>
          <w:spacing w:val="-57"/>
        </w:rPr>
        <w:t xml:space="preserve"> </w:t>
      </w:r>
      <w:r>
        <w:t>Просвещение.</w:t>
      </w:r>
    </w:p>
    <w:p w:rsidR="00E959FE" w:rsidRDefault="00E959FE">
      <w:pPr>
        <w:pStyle w:val="a3"/>
        <w:rPr>
          <w:sz w:val="20"/>
        </w:rPr>
      </w:pPr>
    </w:p>
    <w:p w:rsidR="00E959FE" w:rsidRDefault="00E959FE" w:rsidP="00AC5C23">
      <w:pPr>
        <w:pStyle w:val="a3"/>
        <w:spacing w:before="10"/>
        <w:rPr>
          <w:sz w:val="20"/>
        </w:rPr>
      </w:pPr>
      <w:r w:rsidRPr="00E959FE">
        <w:pict>
          <v:shape id="docshape2" o:spid="_x0000_s1026" style="position:absolute;margin-left:85.1pt;margin-top:12.05pt;width:444.1pt;height:.1pt;z-index:-15728128;mso-wrap-distance-left:0;mso-wrap-distance-right:0;mso-position-horizontal-relative:page" coordorigin="1702,241" coordsize="8882,0" path="m1702,241r8882,e" filled="f" strokeweight=".48pt">
            <v:path arrowok="t"/>
            <w10:wrap type="topAndBottom" anchorx="page"/>
          </v:shape>
        </w:pict>
      </w: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AC5C23" w:rsidRDefault="00AC5C23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E959FE">
      <w:pPr>
        <w:pStyle w:val="a3"/>
        <w:rPr>
          <w:sz w:val="20"/>
        </w:rPr>
      </w:pPr>
    </w:p>
    <w:p w:rsidR="00E959FE" w:rsidRDefault="00AC5C23">
      <w:pPr>
        <w:pStyle w:val="a5"/>
        <w:numPr>
          <w:ilvl w:val="0"/>
          <w:numId w:val="2"/>
        </w:numPr>
        <w:tabs>
          <w:tab w:val="left" w:pos="2518"/>
        </w:tabs>
        <w:spacing w:before="73"/>
        <w:jc w:val="both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классе</w:t>
      </w:r>
    </w:p>
    <w:p w:rsidR="00E959FE" w:rsidRDefault="00AC5C23">
      <w:pPr>
        <w:pStyle w:val="a3"/>
        <w:spacing w:before="140" w:line="360" w:lineRule="auto"/>
        <w:ind w:left="1221" w:right="444"/>
        <w:jc w:val="both"/>
      </w:pPr>
      <w:r>
        <w:t>Предметными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являются</w:t>
      </w:r>
      <w:r>
        <w:rPr>
          <w:spacing w:val="-57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умения:</w:t>
      </w:r>
    </w:p>
    <w:p w:rsidR="00E959FE" w:rsidRDefault="00AC5C23">
      <w:pPr>
        <w:pStyle w:val="a5"/>
        <w:numPr>
          <w:ilvl w:val="0"/>
          <w:numId w:val="1"/>
        </w:numPr>
        <w:tabs>
          <w:tab w:val="left" w:pos="1582"/>
        </w:tabs>
        <w:spacing w:line="360" w:lineRule="auto"/>
        <w:ind w:right="446"/>
        <w:jc w:val="both"/>
        <w:rPr>
          <w:sz w:val="24"/>
        </w:rPr>
      </w:pPr>
      <w:r>
        <w:rPr>
          <w:sz w:val="24"/>
        </w:rPr>
        <w:t>формирование представлений о географической науке, её роли в</w:t>
      </w:r>
      <w:r>
        <w:rPr>
          <w:sz w:val="24"/>
        </w:rPr>
        <w:t xml:space="preserve"> освоении планеты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человеком, о географических знаниях как компоненте научной картины мира, 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8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E959FE" w:rsidRDefault="00AC5C23">
      <w:pPr>
        <w:pStyle w:val="a5"/>
        <w:numPr>
          <w:ilvl w:val="0"/>
          <w:numId w:val="1"/>
        </w:numPr>
        <w:tabs>
          <w:tab w:val="left" w:pos="1839"/>
        </w:tabs>
        <w:spacing w:line="360" w:lineRule="auto"/>
        <w:ind w:right="444" w:firstLine="0"/>
        <w:jc w:val="both"/>
        <w:rPr>
          <w:sz w:val="24"/>
        </w:rPr>
      </w:pPr>
      <w:proofErr w:type="gramStart"/>
      <w:r>
        <w:rPr>
          <w:sz w:val="24"/>
        </w:rPr>
        <w:t>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первичных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территориального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подхода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целостном,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многообразном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меняющемся</w:t>
      </w:r>
      <w:r>
        <w:rPr>
          <w:spacing w:val="-1"/>
          <w:sz w:val="24"/>
        </w:rPr>
        <w:t xml:space="preserve"> </w:t>
      </w:r>
      <w:r>
        <w:rPr>
          <w:sz w:val="24"/>
        </w:rPr>
        <w:t>мире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нём;</w:t>
      </w:r>
      <w:proofErr w:type="gramEnd"/>
    </w:p>
    <w:p w:rsidR="00E959FE" w:rsidRDefault="00AC5C23">
      <w:pPr>
        <w:pStyle w:val="a5"/>
        <w:numPr>
          <w:ilvl w:val="0"/>
          <w:numId w:val="1"/>
        </w:numPr>
        <w:tabs>
          <w:tab w:val="left" w:pos="1918"/>
        </w:tabs>
        <w:spacing w:before="1" w:line="360" w:lineRule="auto"/>
        <w:ind w:right="449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основополагающих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неоднородности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Земли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планеты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времени, об основных этапах её географического освоения, особенностях природы,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люд</w:t>
      </w:r>
      <w:r>
        <w:rPr>
          <w:sz w:val="24"/>
        </w:rPr>
        <w:t>ей,</w:t>
      </w:r>
      <w:r>
        <w:rPr>
          <w:spacing w:val="-1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проблемах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материках и в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отдельных странах;</w:t>
      </w:r>
    </w:p>
    <w:p w:rsidR="00E959FE" w:rsidRDefault="00AC5C23">
      <w:pPr>
        <w:pStyle w:val="a5"/>
        <w:numPr>
          <w:ilvl w:val="0"/>
          <w:numId w:val="1"/>
        </w:numPr>
        <w:tabs>
          <w:tab w:val="left" w:pos="1913"/>
        </w:tabs>
        <w:spacing w:line="360" w:lineRule="auto"/>
        <w:ind w:right="445" w:firstLine="60"/>
        <w:jc w:val="both"/>
        <w:rPr>
          <w:sz w:val="24"/>
        </w:rPr>
      </w:pPr>
      <w:r>
        <w:rPr>
          <w:sz w:val="24"/>
        </w:rPr>
        <w:t>овладение элементарными практическими умениями использования приборов 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параметров;</w:t>
      </w:r>
    </w:p>
    <w:p w:rsidR="00E959FE" w:rsidRDefault="00AC5C23">
      <w:pPr>
        <w:pStyle w:val="a5"/>
        <w:numPr>
          <w:ilvl w:val="0"/>
          <w:numId w:val="1"/>
        </w:numPr>
        <w:tabs>
          <w:tab w:val="left" w:pos="2048"/>
        </w:tabs>
        <w:spacing w:line="360" w:lineRule="auto"/>
        <w:ind w:right="450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картографической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</w:t>
      </w:r>
      <w:r>
        <w:rPr>
          <w:spacing w:val="-1"/>
          <w:sz w:val="24"/>
        </w:rPr>
        <w:t xml:space="preserve"> </w:t>
      </w:r>
      <w:r>
        <w:rPr>
          <w:sz w:val="24"/>
        </w:rPr>
        <w:t>как 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из «языков»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 народного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:rsidR="00E959FE" w:rsidRDefault="00AC5C23">
      <w:pPr>
        <w:pStyle w:val="a5"/>
        <w:numPr>
          <w:ilvl w:val="0"/>
          <w:numId w:val="1"/>
        </w:numPr>
        <w:tabs>
          <w:tab w:val="left" w:pos="1923"/>
        </w:tabs>
        <w:spacing w:before="1" w:line="360" w:lineRule="auto"/>
        <w:ind w:right="448" w:firstLine="0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</w:t>
      </w:r>
      <w:r>
        <w:rPr>
          <w:sz w:val="24"/>
        </w:rPr>
        <w:t>рмации;</w:t>
      </w:r>
    </w:p>
    <w:p w:rsidR="00E959FE" w:rsidRDefault="00AC5C23">
      <w:pPr>
        <w:pStyle w:val="a5"/>
        <w:numPr>
          <w:ilvl w:val="0"/>
          <w:numId w:val="1"/>
        </w:numPr>
        <w:tabs>
          <w:tab w:val="left" w:pos="1851"/>
        </w:tabs>
        <w:spacing w:line="360" w:lineRule="auto"/>
        <w:ind w:right="451" w:firstLine="0"/>
        <w:jc w:val="both"/>
        <w:rPr>
          <w:sz w:val="24"/>
        </w:rPr>
      </w:pPr>
      <w:r>
        <w:rPr>
          <w:sz w:val="24"/>
        </w:rPr>
        <w:t>формирование умений и навыков использования разнообразных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 самостоятельного оценивания уровня безопасности окружающей среды,</w:t>
      </w:r>
      <w:r>
        <w:rPr>
          <w:spacing w:val="-57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 условиям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проживания;</w:t>
      </w:r>
    </w:p>
    <w:p w:rsidR="00E959FE" w:rsidRDefault="00AC5C23">
      <w:pPr>
        <w:pStyle w:val="a5"/>
        <w:numPr>
          <w:ilvl w:val="0"/>
          <w:numId w:val="1"/>
        </w:numPr>
        <w:tabs>
          <w:tab w:val="left" w:pos="1954"/>
        </w:tabs>
        <w:spacing w:line="360" w:lineRule="auto"/>
        <w:ind w:right="449" w:firstLine="60"/>
        <w:jc w:val="both"/>
        <w:rPr>
          <w:sz w:val="24"/>
        </w:rPr>
      </w:pPr>
      <w:r>
        <w:rPr>
          <w:sz w:val="24"/>
        </w:rPr>
        <w:t>создание основы для формирования интереса к дальнейшему расширению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7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ступени</w:t>
      </w:r>
      <w:r>
        <w:rPr>
          <w:spacing w:val="-5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6"/>
          <w:sz w:val="24"/>
        </w:rPr>
        <w:t xml:space="preserve"> </w:t>
      </w:r>
      <w:r>
        <w:rPr>
          <w:sz w:val="24"/>
        </w:rPr>
        <w:t>полного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7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профес</w:t>
      </w:r>
      <w:r>
        <w:rPr>
          <w:sz w:val="24"/>
        </w:rPr>
        <w:t>сиональной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E959FE" w:rsidRDefault="00AC5C23">
      <w:pPr>
        <w:pStyle w:val="a3"/>
        <w:spacing w:before="1" w:line="360" w:lineRule="auto"/>
        <w:ind w:left="862" w:right="443"/>
        <w:jc w:val="both"/>
      </w:pPr>
      <w:r>
        <w:t>Содержание предмета географии (указать формы организации учебных занятий, основных</w:t>
      </w:r>
      <w:r>
        <w:rPr>
          <w:spacing w:val="-57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учебных занятий)</w:t>
      </w:r>
    </w:p>
    <w:p w:rsidR="00E959FE" w:rsidRDefault="00AC5C23">
      <w:pPr>
        <w:pStyle w:val="a3"/>
        <w:ind w:left="862"/>
        <w:jc w:val="both"/>
      </w:pPr>
      <w:r>
        <w:t>Введение.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изучает</w:t>
      </w:r>
      <w:r>
        <w:rPr>
          <w:spacing w:val="-3"/>
        </w:rPr>
        <w:t xml:space="preserve"> </w:t>
      </w:r>
      <w:r>
        <w:t>география.</w:t>
      </w:r>
    </w:p>
    <w:p w:rsidR="00E959FE" w:rsidRDefault="00E959FE">
      <w:pPr>
        <w:jc w:val="both"/>
        <w:sectPr w:rsidR="00E959FE">
          <w:pgSz w:w="11910" w:h="16840"/>
          <w:pgMar w:top="1040" w:right="400" w:bottom="280" w:left="840" w:header="720" w:footer="720" w:gutter="0"/>
          <w:cols w:space="720"/>
        </w:sectPr>
      </w:pPr>
    </w:p>
    <w:p w:rsidR="00E959FE" w:rsidRDefault="00AC5C23">
      <w:pPr>
        <w:pStyle w:val="a3"/>
        <w:spacing w:before="73" w:line="362" w:lineRule="auto"/>
        <w:ind w:left="862" w:right="451" w:firstLine="419"/>
        <w:jc w:val="both"/>
      </w:pPr>
      <w:r>
        <w:lastRenderedPageBreak/>
        <w:t>Представления о мире в древности (Древний Китай, Древний Египет, Древняя Греция,</w:t>
      </w:r>
      <w:r>
        <w:rPr>
          <w:spacing w:val="-57"/>
        </w:rPr>
        <w:t xml:space="preserve"> </w:t>
      </w:r>
      <w:r>
        <w:t>Древний</w:t>
      </w:r>
      <w:r>
        <w:rPr>
          <w:spacing w:val="-1"/>
        </w:rPr>
        <w:t xml:space="preserve"> </w:t>
      </w:r>
      <w:r>
        <w:t>Рим). Появление</w:t>
      </w:r>
      <w:r>
        <w:rPr>
          <w:spacing w:val="-1"/>
        </w:rPr>
        <w:t xml:space="preserve"> </w:t>
      </w:r>
      <w:r>
        <w:t>первых</w:t>
      </w:r>
      <w:r>
        <w:rPr>
          <w:spacing w:val="-1"/>
        </w:rPr>
        <w:t xml:space="preserve"> </w:t>
      </w:r>
      <w:r>
        <w:t>географических карт.</w:t>
      </w:r>
    </w:p>
    <w:p w:rsidR="00E959FE" w:rsidRDefault="00AC5C23">
      <w:pPr>
        <w:pStyle w:val="a3"/>
        <w:spacing w:line="360" w:lineRule="auto"/>
        <w:ind w:left="862" w:right="446" w:firstLine="359"/>
        <w:jc w:val="both"/>
      </w:pPr>
      <w:r>
        <w:t>География в эпоху Средневековья: путешествия и открытия викингов, древних 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t>землепроходцев.</w:t>
      </w:r>
      <w:r>
        <w:rPr>
          <w:spacing w:val="-2"/>
        </w:rPr>
        <w:t xml:space="preserve"> </w:t>
      </w:r>
      <w:r>
        <w:t>Путешествия Марко</w:t>
      </w:r>
      <w:r>
        <w:rPr>
          <w:spacing w:val="1"/>
        </w:rPr>
        <w:t xml:space="preserve"> </w:t>
      </w:r>
      <w:r>
        <w:t>Поло</w:t>
      </w:r>
      <w:r>
        <w:rPr>
          <w:spacing w:val="-2"/>
        </w:rPr>
        <w:t xml:space="preserve"> </w:t>
      </w:r>
      <w:r>
        <w:t>и Афанасия</w:t>
      </w:r>
      <w:r>
        <w:rPr>
          <w:spacing w:val="-1"/>
        </w:rPr>
        <w:t xml:space="preserve"> </w:t>
      </w:r>
      <w:r>
        <w:t>Никитина.</w:t>
      </w:r>
    </w:p>
    <w:p w:rsidR="00E959FE" w:rsidRDefault="00AC5C23">
      <w:pPr>
        <w:pStyle w:val="a3"/>
        <w:spacing w:line="360" w:lineRule="auto"/>
        <w:ind w:left="862" w:right="452" w:firstLine="419"/>
        <w:jc w:val="both"/>
      </w:pPr>
      <w:r>
        <w:t>Эпоха Великих географических открытий (открытие Нового света, морского пути в</w:t>
      </w:r>
      <w:r>
        <w:rPr>
          <w:spacing w:val="1"/>
        </w:rPr>
        <w:t xml:space="preserve"> </w:t>
      </w:r>
      <w:r>
        <w:t>Индию,</w:t>
      </w:r>
      <w:r>
        <w:rPr>
          <w:spacing w:val="-4"/>
        </w:rPr>
        <w:t xml:space="preserve"> </w:t>
      </w:r>
      <w:r>
        <w:t>кругосветные</w:t>
      </w:r>
      <w:r>
        <w:rPr>
          <w:spacing w:val="-3"/>
        </w:rPr>
        <w:t xml:space="preserve"> </w:t>
      </w:r>
      <w:r>
        <w:t>путешествия).</w:t>
      </w:r>
      <w:r>
        <w:rPr>
          <w:spacing w:val="-2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4"/>
        </w:rPr>
        <w:t xml:space="preserve"> </w:t>
      </w:r>
      <w:r>
        <w:t>открытий.</w:t>
      </w:r>
    </w:p>
    <w:p w:rsidR="00E959FE" w:rsidRDefault="00AC5C23">
      <w:pPr>
        <w:pStyle w:val="a3"/>
        <w:spacing w:line="360" w:lineRule="auto"/>
        <w:ind w:left="862" w:right="448" w:firstLine="359"/>
        <w:jc w:val="both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XVII-XIX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(исследования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Евразии (в том числе на территории России), Австралии и Океании, Антарктиды). Первое</w:t>
      </w:r>
      <w:r>
        <w:rPr>
          <w:spacing w:val="1"/>
        </w:rPr>
        <w:t xml:space="preserve"> </w:t>
      </w:r>
      <w:r>
        <w:t>русское</w:t>
      </w:r>
      <w:r>
        <w:rPr>
          <w:spacing w:val="-2"/>
        </w:rPr>
        <w:t xml:space="preserve"> </w:t>
      </w:r>
      <w:r>
        <w:t>кругосветное</w:t>
      </w:r>
      <w:r>
        <w:rPr>
          <w:spacing w:val="-1"/>
        </w:rPr>
        <w:t xml:space="preserve"> </w:t>
      </w:r>
      <w:r>
        <w:t>путешествие</w:t>
      </w:r>
      <w:r>
        <w:rPr>
          <w:spacing w:val="-2"/>
        </w:rPr>
        <w:t xml:space="preserve"> </w:t>
      </w:r>
      <w:r>
        <w:t>(И.Ф. Крузенштерн и</w:t>
      </w:r>
      <w:r>
        <w:rPr>
          <w:spacing w:val="-1"/>
        </w:rPr>
        <w:t xml:space="preserve"> </w:t>
      </w:r>
      <w:r>
        <w:t>Ю.Ф. Лисянский).</w:t>
      </w:r>
    </w:p>
    <w:p w:rsidR="00E959FE" w:rsidRDefault="00AC5C23">
      <w:pPr>
        <w:pStyle w:val="a3"/>
        <w:spacing w:line="360" w:lineRule="auto"/>
        <w:ind w:left="862" w:right="451" w:firstLine="359"/>
        <w:jc w:val="both"/>
      </w:pPr>
      <w:r>
        <w:t>Географические исследования в ХХ веке (открытие Южного и Северного полюсов,</w:t>
      </w:r>
      <w:r>
        <w:rPr>
          <w:spacing w:val="1"/>
        </w:rPr>
        <w:t xml:space="preserve"> </w:t>
      </w:r>
      <w:r>
        <w:t>океанов, покорение высоч</w:t>
      </w:r>
      <w:r>
        <w:t>айших вершин и глубочайших впадин, исследования верхних</w:t>
      </w:r>
      <w:r>
        <w:rPr>
          <w:spacing w:val="1"/>
        </w:rPr>
        <w:t xml:space="preserve"> </w:t>
      </w:r>
      <w:r>
        <w:t>слоев</w:t>
      </w:r>
      <w:r>
        <w:rPr>
          <w:spacing w:val="1"/>
        </w:rPr>
        <w:t xml:space="preserve"> </w:t>
      </w:r>
      <w:r>
        <w:t>атмосферы,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Севера).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космоса</w:t>
      </w:r>
      <w:r>
        <w:rPr>
          <w:spacing w:val="-1"/>
        </w:rPr>
        <w:t xml:space="preserve"> </w:t>
      </w:r>
      <w:r>
        <w:t>для географической науки.</w:t>
      </w:r>
    </w:p>
    <w:p w:rsidR="00E959FE" w:rsidRDefault="00AC5C23">
      <w:pPr>
        <w:pStyle w:val="a3"/>
        <w:spacing w:line="360" w:lineRule="auto"/>
        <w:ind w:left="862" w:right="452" w:firstLine="359"/>
        <w:jc w:val="both"/>
      </w:pPr>
      <w:r>
        <w:t>Географические знания в современном мире. Современные географические методы</w:t>
      </w:r>
      <w:r>
        <w:rPr>
          <w:spacing w:val="1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Земли.</w:t>
      </w:r>
    </w:p>
    <w:p w:rsidR="00E959FE" w:rsidRDefault="00AC5C23">
      <w:pPr>
        <w:pStyle w:val="a3"/>
        <w:ind w:left="982"/>
        <w:jc w:val="both"/>
      </w:pPr>
      <w:r>
        <w:t>Земля</w:t>
      </w:r>
      <w:r>
        <w:rPr>
          <w:spacing w:val="-4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Вселенной.</w:t>
      </w:r>
      <w:r>
        <w:rPr>
          <w:spacing w:val="-5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Земли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следствия.</w:t>
      </w:r>
    </w:p>
    <w:p w:rsidR="00E959FE" w:rsidRDefault="00AC5C23">
      <w:pPr>
        <w:pStyle w:val="a3"/>
        <w:spacing w:before="135" w:line="360" w:lineRule="auto"/>
        <w:ind w:left="862" w:right="443" w:firstLine="359"/>
        <w:jc w:val="both"/>
      </w:pPr>
      <w:r>
        <w:t>Земля - часть Солнечной системы. Земля и Луна. Влияние космоса на нашу планету и</w:t>
      </w:r>
      <w:r>
        <w:rPr>
          <w:spacing w:val="1"/>
        </w:rPr>
        <w:t xml:space="preserve"> </w:t>
      </w:r>
      <w:r>
        <w:t>жизнь людей. Форма и размеры Земли. Наклон земной оси к плоскости орбиты. Виды</w:t>
      </w:r>
      <w:r>
        <w:rPr>
          <w:spacing w:val="1"/>
        </w:rPr>
        <w:t xml:space="preserve"> </w:t>
      </w:r>
      <w:r>
        <w:t>движения Земли и их геогр</w:t>
      </w:r>
      <w:r>
        <w:t>афические следствия. Движение Земли вокруг Солнца. Смена</w:t>
      </w:r>
      <w:r>
        <w:rPr>
          <w:spacing w:val="1"/>
        </w:rPr>
        <w:t xml:space="preserve"> </w:t>
      </w:r>
      <w:r>
        <w:t>времен года. Тропики и полярные круги. Пояса освещенности. Календарь - как система</w:t>
      </w:r>
      <w:r>
        <w:rPr>
          <w:spacing w:val="1"/>
        </w:rPr>
        <w:t xml:space="preserve"> </w:t>
      </w:r>
      <w:r>
        <w:t>измерения больших промежутков времени, основанная на периодичности таких явлений</w:t>
      </w:r>
      <w:r>
        <w:rPr>
          <w:spacing w:val="1"/>
        </w:rPr>
        <w:t xml:space="preserve"> </w:t>
      </w:r>
      <w:r>
        <w:t>природы, как смена дня и ночи, смен</w:t>
      </w:r>
      <w:r>
        <w:t>а фаз Луны, смена времен года. Осевое вращение</w:t>
      </w:r>
      <w:r>
        <w:rPr>
          <w:spacing w:val="1"/>
        </w:rPr>
        <w:t xml:space="preserve"> </w:t>
      </w:r>
      <w:r>
        <w:t>Земли.</w:t>
      </w:r>
      <w:r>
        <w:rPr>
          <w:spacing w:val="-1"/>
        </w:rPr>
        <w:t xml:space="preserve"> </w:t>
      </w:r>
      <w:r>
        <w:t>Смена</w:t>
      </w:r>
      <w:r>
        <w:rPr>
          <w:spacing w:val="-1"/>
        </w:rPr>
        <w:t xml:space="preserve"> </w:t>
      </w:r>
      <w:r>
        <w:t>дня и ночи, сутки,</w:t>
      </w:r>
      <w:r>
        <w:rPr>
          <w:spacing w:val="-3"/>
        </w:rPr>
        <w:t xml:space="preserve"> </w:t>
      </w:r>
      <w:r>
        <w:t>календарный</w:t>
      </w:r>
      <w:r>
        <w:rPr>
          <w:spacing w:val="-1"/>
        </w:rPr>
        <w:t xml:space="preserve"> </w:t>
      </w:r>
      <w:r>
        <w:t>год.</w:t>
      </w:r>
    </w:p>
    <w:p w:rsidR="00E959FE" w:rsidRDefault="00AC5C23">
      <w:pPr>
        <w:pStyle w:val="a3"/>
        <w:spacing w:before="1"/>
        <w:ind w:left="1221"/>
        <w:jc w:val="both"/>
      </w:pPr>
      <w:r>
        <w:t>Изображение</w:t>
      </w:r>
      <w:r>
        <w:rPr>
          <w:spacing w:val="-4"/>
        </w:rPr>
        <w:t xml:space="preserve"> </w:t>
      </w:r>
      <w:r>
        <w:t>земной</w:t>
      </w:r>
      <w:r>
        <w:rPr>
          <w:spacing w:val="-2"/>
        </w:rPr>
        <w:t xml:space="preserve"> </w:t>
      </w:r>
      <w:r>
        <w:t>поверхности.</w:t>
      </w:r>
    </w:p>
    <w:p w:rsidR="00E959FE" w:rsidRDefault="00AC5C23">
      <w:pPr>
        <w:pStyle w:val="a3"/>
        <w:spacing w:before="138" w:line="360" w:lineRule="auto"/>
        <w:ind w:left="862" w:right="445" w:firstLine="707"/>
        <w:jc w:val="both"/>
      </w:pPr>
      <w:r>
        <w:t>Виды изображения земной поверхности: план местности, глобус, географическая</w:t>
      </w:r>
      <w:r>
        <w:rPr>
          <w:spacing w:val="1"/>
        </w:rPr>
        <w:t xml:space="preserve"> </w:t>
      </w:r>
      <w:r>
        <w:t>карта,</w:t>
      </w:r>
      <w:r>
        <w:rPr>
          <w:spacing w:val="1"/>
        </w:rPr>
        <w:t xml:space="preserve"> </w:t>
      </w:r>
      <w:proofErr w:type="spellStart"/>
      <w:r>
        <w:t>аэрофото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аэрокосмические</w:t>
      </w:r>
      <w:r>
        <w:rPr>
          <w:spacing w:val="1"/>
        </w:rPr>
        <w:t xml:space="preserve"> </w:t>
      </w:r>
      <w:r>
        <w:t>снимки.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горизонта.</w:t>
      </w:r>
      <w:r>
        <w:rPr>
          <w:spacing w:val="1"/>
        </w:rPr>
        <w:t xml:space="preserve"> </w:t>
      </w:r>
      <w:r>
        <w:t>Азимут.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местности: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горизонта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компасу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местным</w:t>
      </w:r>
      <w:r>
        <w:rPr>
          <w:spacing w:val="-57"/>
        </w:rPr>
        <w:t xml:space="preserve"> </w:t>
      </w:r>
      <w:r>
        <w:t>признакам, определение азимута. Особенности ориентирования в мегаполисе и в природе.</w:t>
      </w:r>
      <w:r>
        <w:rPr>
          <w:spacing w:val="1"/>
        </w:rPr>
        <w:t xml:space="preserve"> </w:t>
      </w:r>
      <w:r>
        <w:rPr>
          <w:spacing w:val="-1"/>
        </w:rPr>
        <w:t>План</w:t>
      </w:r>
      <w:r>
        <w:rPr>
          <w:spacing w:val="-13"/>
        </w:rPr>
        <w:t xml:space="preserve"> </w:t>
      </w:r>
      <w:r>
        <w:rPr>
          <w:spacing w:val="-1"/>
        </w:rPr>
        <w:t>местности.</w:t>
      </w:r>
      <w:r>
        <w:rPr>
          <w:spacing w:val="-13"/>
        </w:rPr>
        <w:t xml:space="preserve"> </w:t>
      </w:r>
      <w:r>
        <w:t>Условные</w:t>
      </w:r>
      <w:r>
        <w:rPr>
          <w:spacing w:val="-15"/>
        </w:rPr>
        <w:t xml:space="preserve"> </w:t>
      </w:r>
      <w:r>
        <w:t>знаки.</w:t>
      </w:r>
      <w:r>
        <w:rPr>
          <w:spacing w:val="-13"/>
        </w:rPr>
        <w:t xml:space="preserve"> </w:t>
      </w:r>
      <w:r>
        <w:t>Как</w:t>
      </w:r>
      <w:r>
        <w:rPr>
          <w:spacing w:val="-13"/>
        </w:rPr>
        <w:t xml:space="preserve"> </w:t>
      </w:r>
      <w:r>
        <w:t>составить</w:t>
      </w:r>
      <w:r>
        <w:rPr>
          <w:spacing w:val="-12"/>
        </w:rPr>
        <w:t xml:space="preserve"> </w:t>
      </w:r>
      <w:r>
        <w:t>план</w:t>
      </w:r>
      <w:r>
        <w:rPr>
          <w:spacing w:val="-13"/>
        </w:rPr>
        <w:t xml:space="preserve"> </w:t>
      </w:r>
      <w:r>
        <w:t>местности.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4"/>
        </w:rPr>
        <w:t xml:space="preserve"> </w:t>
      </w:r>
      <w:r>
        <w:t>простейшего</w:t>
      </w:r>
      <w:r>
        <w:rPr>
          <w:spacing w:val="-57"/>
        </w:rPr>
        <w:t xml:space="preserve"> </w:t>
      </w:r>
      <w:r>
        <w:t>плана местности/учебного кабинета/комнаты. Географическая карта - особый источник</w:t>
      </w:r>
      <w:r>
        <w:rPr>
          <w:spacing w:val="1"/>
        </w:rPr>
        <w:t xml:space="preserve"> </w:t>
      </w:r>
      <w:r>
        <w:t>информации. Содержание и значение карт. Топографические карты. Масштаб и условные</w:t>
      </w:r>
      <w:r>
        <w:rPr>
          <w:spacing w:val="1"/>
        </w:rPr>
        <w:t xml:space="preserve"> </w:t>
      </w:r>
      <w:r>
        <w:t>знаки на карте. Градусная сеть: параллели и меридианы. Географически</w:t>
      </w:r>
      <w:r>
        <w:t>е координаты: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широта.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координаты: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долгота.</w:t>
      </w:r>
      <w:r>
        <w:rPr>
          <w:spacing w:val="-57"/>
        </w:rPr>
        <w:t xml:space="preserve"> </w:t>
      </w:r>
      <w:r>
        <w:t>Определение географических координат различных объектов, направлений, расстояний,</w:t>
      </w:r>
      <w:r>
        <w:rPr>
          <w:spacing w:val="1"/>
        </w:rPr>
        <w:t xml:space="preserve"> </w:t>
      </w:r>
      <w:r>
        <w:t>абсолютных</w:t>
      </w:r>
      <w:r>
        <w:rPr>
          <w:spacing w:val="-1"/>
        </w:rPr>
        <w:t xml:space="preserve"> </w:t>
      </w:r>
      <w:r>
        <w:t>высот по карте.</w:t>
      </w:r>
    </w:p>
    <w:p w:rsidR="00E959FE" w:rsidRDefault="00E959FE">
      <w:pPr>
        <w:spacing w:line="360" w:lineRule="auto"/>
        <w:jc w:val="both"/>
        <w:sectPr w:rsidR="00E959FE">
          <w:pgSz w:w="11910" w:h="16840"/>
          <w:pgMar w:top="1040" w:right="400" w:bottom="280" w:left="840" w:header="720" w:footer="720" w:gutter="0"/>
          <w:cols w:space="720"/>
        </w:sectPr>
      </w:pPr>
    </w:p>
    <w:p w:rsidR="00E959FE" w:rsidRDefault="00AC5C23">
      <w:pPr>
        <w:pStyle w:val="a5"/>
        <w:numPr>
          <w:ilvl w:val="0"/>
          <w:numId w:val="2"/>
        </w:numPr>
        <w:tabs>
          <w:tab w:val="left" w:pos="1941"/>
          <w:tab w:val="left" w:pos="1942"/>
        </w:tabs>
        <w:spacing w:before="73"/>
        <w:ind w:left="1942" w:hanging="721"/>
        <w:jc w:val="left"/>
        <w:rPr>
          <w:sz w:val="24"/>
        </w:rPr>
      </w:pPr>
      <w:r>
        <w:rPr>
          <w:sz w:val="24"/>
        </w:rPr>
        <w:lastRenderedPageBreak/>
        <w:t>Календарно-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</w:t>
      </w:r>
    </w:p>
    <w:p w:rsidR="00E959FE" w:rsidRDefault="00E959FE">
      <w:pPr>
        <w:pStyle w:val="a3"/>
        <w:spacing w:before="3"/>
        <w:rPr>
          <w:sz w:val="1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2331"/>
        <w:gridCol w:w="1435"/>
        <w:gridCol w:w="905"/>
        <w:gridCol w:w="905"/>
        <w:gridCol w:w="2187"/>
        <w:gridCol w:w="1442"/>
      </w:tblGrid>
      <w:tr w:rsidR="00E959FE">
        <w:trPr>
          <w:trHeight w:val="414"/>
        </w:trPr>
        <w:tc>
          <w:tcPr>
            <w:tcW w:w="886" w:type="dxa"/>
            <w:vMerge w:val="restart"/>
          </w:tcPr>
          <w:p w:rsidR="00E959FE" w:rsidRDefault="00AC5C23">
            <w:pPr>
              <w:pStyle w:val="TableParagraph"/>
              <w:spacing w:line="360" w:lineRule="auto"/>
              <w:ind w:right="16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331" w:type="dxa"/>
            <w:vMerge w:val="restart"/>
          </w:tcPr>
          <w:p w:rsidR="00E959FE" w:rsidRDefault="00AC5C23">
            <w:pPr>
              <w:pStyle w:val="TableParagraph"/>
              <w:spacing w:line="360" w:lineRule="auto"/>
              <w:ind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лабор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35" w:type="dxa"/>
            <w:vMerge w:val="restart"/>
          </w:tcPr>
          <w:p w:rsidR="00E959FE" w:rsidRDefault="00AC5C23">
            <w:pPr>
              <w:pStyle w:val="TableParagraph"/>
              <w:spacing w:line="360" w:lineRule="auto"/>
              <w:ind w:right="9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810" w:type="dxa"/>
            <w:gridSpan w:val="2"/>
          </w:tcPr>
          <w:p w:rsidR="00E959FE" w:rsidRDefault="00AC5C2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187" w:type="dxa"/>
            <w:vMerge w:val="restart"/>
          </w:tcPr>
          <w:p w:rsidR="00E959FE" w:rsidRDefault="00AC5C2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Домашнее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442" w:type="dxa"/>
            <w:vMerge w:val="restart"/>
          </w:tcPr>
          <w:p w:rsidR="00E959FE" w:rsidRDefault="00AC5C2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E959FE">
        <w:trPr>
          <w:trHeight w:val="827"/>
        </w:trPr>
        <w:tc>
          <w:tcPr>
            <w:tcW w:w="886" w:type="dxa"/>
            <w:vMerge/>
            <w:tcBorders>
              <w:top w:val="nil"/>
            </w:tcBorders>
          </w:tcPr>
          <w:p w:rsidR="00E959FE" w:rsidRDefault="00E959FE">
            <w:pPr>
              <w:rPr>
                <w:sz w:val="2"/>
                <w:szCs w:val="2"/>
              </w:rPr>
            </w:pPr>
          </w:p>
        </w:tc>
        <w:tc>
          <w:tcPr>
            <w:tcW w:w="2331" w:type="dxa"/>
            <w:vMerge/>
            <w:tcBorders>
              <w:top w:val="nil"/>
            </w:tcBorders>
          </w:tcPr>
          <w:p w:rsidR="00E959FE" w:rsidRDefault="00E959FE">
            <w:pPr>
              <w:rPr>
                <w:sz w:val="2"/>
                <w:szCs w:val="2"/>
              </w:rPr>
            </w:pPr>
          </w:p>
        </w:tc>
        <w:tc>
          <w:tcPr>
            <w:tcW w:w="1435" w:type="dxa"/>
            <w:vMerge/>
            <w:tcBorders>
              <w:top w:val="nil"/>
            </w:tcBorders>
          </w:tcPr>
          <w:p w:rsidR="00E959FE" w:rsidRDefault="00E959FE">
            <w:pPr>
              <w:rPr>
                <w:sz w:val="2"/>
                <w:szCs w:val="2"/>
              </w:rPr>
            </w:pPr>
          </w:p>
        </w:tc>
        <w:tc>
          <w:tcPr>
            <w:tcW w:w="905" w:type="dxa"/>
          </w:tcPr>
          <w:p w:rsidR="00E959FE" w:rsidRDefault="00AC5C2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E959FE" w:rsidRDefault="00AC5C2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плану</w:t>
            </w:r>
          </w:p>
        </w:tc>
        <w:tc>
          <w:tcPr>
            <w:tcW w:w="905" w:type="dxa"/>
          </w:tcPr>
          <w:p w:rsidR="00E959FE" w:rsidRDefault="00AC5C23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E959FE" w:rsidRDefault="00AC5C2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2187" w:type="dxa"/>
            <w:vMerge/>
            <w:tcBorders>
              <w:top w:val="nil"/>
            </w:tcBorders>
          </w:tcPr>
          <w:p w:rsidR="00E959FE" w:rsidRDefault="00E959FE">
            <w:pPr>
              <w:rPr>
                <w:sz w:val="2"/>
                <w:szCs w:val="2"/>
              </w:rPr>
            </w:pPr>
          </w:p>
        </w:tc>
        <w:tc>
          <w:tcPr>
            <w:tcW w:w="1442" w:type="dxa"/>
            <w:vMerge/>
            <w:tcBorders>
              <w:top w:val="nil"/>
            </w:tcBorders>
          </w:tcPr>
          <w:p w:rsidR="00E959FE" w:rsidRDefault="00E959FE">
            <w:pPr>
              <w:rPr>
                <w:sz w:val="2"/>
                <w:szCs w:val="2"/>
              </w:rPr>
            </w:pPr>
          </w:p>
        </w:tc>
      </w:tr>
      <w:tr w:rsidR="00E959FE">
        <w:trPr>
          <w:trHeight w:val="1379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ind w:right="576"/>
              <w:rPr>
                <w:sz w:val="24"/>
              </w:rPr>
            </w:pPr>
            <w:r>
              <w:rPr>
                <w:sz w:val="24"/>
              </w:rPr>
              <w:t>Зачем 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E959FE" w:rsidRDefault="00AC5C23">
            <w:pPr>
              <w:pStyle w:val="TableParagraph"/>
              <w:tabs>
                <w:tab w:val="left" w:pos="901"/>
                <w:tab w:val="left" w:pos="2007"/>
              </w:tabs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z w:val="24"/>
              </w:rPr>
              <w:tab/>
              <w:t>будем</w:t>
            </w:r>
            <w:r>
              <w:rPr>
                <w:sz w:val="24"/>
              </w:rPr>
              <w:tab/>
              <w:t>ее</w:t>
            </w:r>
          </w:p>
          <w:p w:rsidR="00E959FE" w:rsidRDefault="00AC5C23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изучать.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474"/>
              </w:tabs>
              <w:spacing w:line="360" w:lineRule="auto"/>
              <w:ind w:left="108" w:right="97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656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31" w:type="dxa"/>
          </w:tcPr>
          <w:p w:rsidR="00E959FE" w:rsidRDefault="00E959FE">
            <w:pPr>
              <w:pStyle w:val="TableParagraph"/>
              <w:spacing w:before="11"/>
              <w:ind w:left="0"/>
              <w:rPr>
                <w:sz w:val="23"/>
              </w:rPr>
            </w:pPr>
          </w:p>
          <w:p w:rsidR="00E959FE" w:rsidRDefault="00AC5C2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spacing w:val="-2"/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люди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открывали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Землю.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959"/>
              </w:tabs>
              <w:spacing w:line="362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</w:p>
          <w:p w:rsidR="00E959FE" w:rsidRDefault="00AC5C23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</w:p>
          <w:p w:rsidR="00E959FE" w:rsidRDefault="00AC5C23">
            <w:pPr>
              <w:pStyle w:val="TableParagraph"/>
              <w:spacing w:before="138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открытиях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2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360" w:lineRule="auto"/>
              <w:ind w:right="321"/>
              <w:rPr>
                <w:sz w:val="24"/>
              </w:rPr>
            </w:pPr>
            <w:r>
              <w:rPr>
                <w:sz w:val="24"/>
              </w:rPr>
              <w:t>Российские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путешественники.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959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z w:val="24"/>
              </w:rPr>
              <w:tab/>
              <w:t>о</w:t>
            </w:r>
          </w:p>
          <w:p w:rsidR="00E959FE" w:rsidRDefault="00AC5C23">
            <w:pPr>
              <w:pStyle w:val="TableParagraph"/>
              <w:spacing w:before="5" w:line="410" w:lineRule="atLeast"/>
              <w:ind w:left="108" w:right="78"/>
              <w:rPr>
                <w:sz w:val="24"/>
              </w:rPr>
            </w:pPr>
            <w:r>
              <w:rPr>
                <w:sz w:val="24"/>
              </w:rPr>
              <w:t>российских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путешественниках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0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сегодня.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959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z w:val="24"/>
              </w:rPr>
              <w:tab/>
              <w:t>о</w:t>
            </w:r>
          </w:p>
          <w:p w:rsidR="00E959FE" w:rsidRDefault="00AC5C23">
            <w:pPr>
              <w:pStyle w:val="TableParagraph"/>
              <w:tabs>
                <w:tab w:val="left" w:pos="1971"/>
              </w:tabs>
              <w:spacing w:before="28" w:line="416" w:lineRule="exact"/>
              <w:ind w:left="108" w:right="96"/>
              <w:rPr>
                <w:sz w:val="24"/>
              </w:rPr>
            </w:pPr>
            <w:r>
              <w:rPr>
                <w:sz w:val="24"/>
              </w:rPr>
              <w:t>географии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с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современном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мире.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655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36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разделу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</w:p>
          <w:p w:rsidR="00E959FE" w:rsidRDefault="00AC5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живем».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959"/>
              </w:tabs>
              <w:spacing w:line="360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Земля.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7"/>
        </w:trPr>
        <w:tc>
          <w:tcPr>
            <w:tcW w:w="886" w:type="dxa"/>
          </w:tcPr>
          <w:p w:rsidR="00E959FE" w:rsidRDefault="00AC5C2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E959FE" w:rsidRDefault="00AC5C2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30"/>
        </w:trPr>
        <w:tc>
          <w:tcPr>
            <w:tcW w:w="886" w:type="dxa"/>
          </w:tcPr>
          <w:p w:rsidR="00E959FE" w:rsidRDefault="00AC5C2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следствие</w:t>
            </w:r>
          </w:p>
          <w:p w:rsidR="00E959FE" w:rsidRDefault="00AC5C23">
            <w:pPr>
              <w:pStyle w:val="TableParagraph"/>
              <w:spacing w:before="136"/>
              <w:ind w:left="108"/>
              <w:rPr>
                <w:sz w:val="24"/>
              </w:rPr>
            </w:pPr>
            <w:r>
              <w:rPr>
                <w:sz w:val="24"/>
              </w:rPr>
              <w:t>вращения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655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360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теме: «На 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живем».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E959FE" w:rsidRDefault="00AC5C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«На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какой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  <w:p w:rsidR="00E959FE" w:rsidRDefault="00AC5C23">
            <w:pPr>
              <w:pStyle w:val="TableParagraph"/>
              <w:spacing w:before="136"/>
              <w:ind w:left="108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живем».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8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Солнечный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свет</w:t>
            </w:r>
            <w:r>
              <w:rPr>
                <w:spacing w:val="7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959FE" w:rsidRDefault="00AC5C23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Земле.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350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Сделать</w:t>
            </w:r>
            <w:r>
              <w:rPr>
                <w:sz w:val="24"/>
              </w:rPr>
              <w:tab/>
              <w:t>модель</w:t>
            </w:r>
          </w:p>
          <w:p w:rsidR="00E959FE" w:rsidRDefault="00AC5C2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Земли.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7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Ориентирование</w:t>
            </w:r>
            <w:r>
              <w:rPr>
                <w:spacing w:val="4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959FE" w:rsidRDefault="00AC5C23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местности.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842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959FE" w:rsidRDefault="00AC5C2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59FE" w:rsidRDefault="00E959FE">
      <w:pPr>
        <w:rPr>
          <w:sz w:val="24"/>
        </w:rPr>
        <w:sectPr w:rsidR="00E959FE">
          <w:pgSz w:w="11910" w:h="16840"/>
          <w:pgMar w:top="1040" w:right="400" w:bottom="1178" w:left="8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2331"/>
        <w:gridCol w:w="1435"/>
        <w:gridCol w:w="905"/>
        <w:gridCol w:w="905"/>
        <w:gridCol w:w="2187"/>
        <w:gridCol w:w="1442"/>
      </w:tblGrid>
      <w:tr w:rsidR="00E959FE">
        <w:trPr>
          <w:trHeight w:val="1243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360" w:lineRule="auto"/>
              <w:ind w:right="9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«Планета</w:t>
            </w:r>
          </w:p>
          <w:p w:rsidR="00E959FE" w:rsidRDefault="00AC5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Земля».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360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E959FE" w:rsidRDefault="00AC5C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«Планета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Земля».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7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1103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z w:val="24"/>
              </w:rPr>
              <w:tab/>
              <w:t>местности.</w:t>
            </w:r>
          </w:p>
          <w:p w:rsidR="00E959FE" w:rsidRDefault="00AC5C23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</w:p>
          <w:p w:rsidR="00E959FE" w:rsidRDefault="00AC5C2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знаки.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2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Земная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</w:p>
          <w:p w:rsidR="00E959FE" w:rsidRDefault="00AC5C23">
            <w:pPr>
              <w:pStyle w:val="TableParagraph"/>
              <w:spacing w:before="5" w:line="41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360" w:lineRule="auto"/>
              <w:ind w:left="108" w:right="829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масштаб.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8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Земная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</w:p>
          <w:p w:rsidR="00E959FE" w:rsidRDefault="00AC5C23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597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  <w:t>план</w:t>
            </w:r>
          </w:p>
          <w:p w:rsidR="00E959FE" w:rsidRDefault="00AC5C2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местности.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2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E959FE" w:rsidRDefault="00AC5C23">
            <w:pPr>
              <w:pStyle w:val="TableParagraph"/>
              <w:spacing w:before="5" w:line="41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597"/>
              </w:tabs>
              <w:spacing w:line="360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2068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E959FE" w:rsidRDefault="00AC5C23">
            <w:pPr>
              <w:pStyle w:val="TableParagraph"/>
              <w:tabs>
                <w:tab w:val="left" w:pos="1873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№2</w:t>
            </w:r>
          </w:p>
          <w:p w:rsidR="00E959FE" w:rsidRDefault="00AC5C23">
            <w:pPr>
              <w:pStyle w:val="TableParagraph"/>
              <w:tabs>
                <w:tab w:val="left" w:pos="1633"/>
              </w:tabs>
              <w:spacing w:before="139" w:line="360" w:lineRule="auto"/>
              <w:ind w:right="94"/>
              <w:rPr>
                <w:sz w:val="24"/>
              </w:rPr>
            </w:pPr>
            <w:r>
              <w:rPr>
                <w:sz w:val="24"/>
              </w:rPr>
              <w:t>«Составление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плана</w:t>
            </w:r>
          </w:p>
          <w:p w:rsidR="00E959FE" w:rsidRDefault="00AC5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местности».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597"/>
              </w:tabs>
              <w:spacing w:line="360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7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Географическая</w:t>
            </w:r>
          </w:p>
          <w:p w:rsidR="00E959FE" w:rsidRDefault="00AC5C23">
            <w:pPr>
              <w:pStyle w:val="TableParagraph"/>
              <w:spacing w:before="139"/>
              <w:rPr>
                <w:sz w:val="24"/>
              </w:rPr>
            </w:pPr>
            <w:r>
              <w:rPr>
                <w:sz w:val="24"/>
              </w:rPr>
              <w:t>карта.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E959FE" w:rsidRDefault="00AC5C23">
            <w:pPr>
              <w:pStyle w:val="TableParagraph"/>
              <w:spacing w:before="139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30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Градусная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сетка.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842"/>
              </w:tabs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959FE" w:rsidRDefault="00AC5C2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градусной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сетке.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1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360" w:lineRule="auto"/>
              <w:ind w:right="566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широта.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360" w:lineRule="auto"/>
              <w:ind w:left="108" w:right="379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географическую</w:t>
            </w:r>
          </w:p>
          <w:p w:rsidR="00E959FE" w:rsidRDefault="00AC5C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широту.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2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360" w:lineRule="auto"/>
              <w:ind w:right="566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долгота.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Определить</w:t>
            </w:r>
          </w:p>
          <w:p w:rsidR="00E959FE" w:rsidRDefault="00AC5C23">
            <w:pPr>
              <w:pStyle w:val="TableParagraph"/>
              <w:spacing w:before="5" w:line="410" w:lineRule="atLeast"/>
              <w:ind w:left="108" w:right="379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долготу.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2484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E959FE" w:rsidRDefault="00AC5C23">
            <w:pPr>
              <w:pStyle w:val="TableParagraph"/>
              <w:tabs>
                <w:tab w:val="left" w:pos="1873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№3</w:t>
            </w:r>
          </w:p>
          <w:p w:rsidR="00E959FE" w:rsidRDefault="00AC5C23">
            <w:pPr>
              <w:pStyle w:val="TableParagraph"/>
              <w:spacing w:before="139" w:line="360" w:lineRule="auto"/>
              <w:ind w:right="575"/>
              <w:rPr>
                <w:sz w:val="24"/>
              </w:rPr>
            </w:pPr>
            <w:r>
              <w:rPr>
                <w:sz w:val="24"/>
              </w:rPr>
              <w:t>«Решение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географических</w:t>
            </w:r>
            <w:proofErr w:type="gramEnd"/>
          </w:p>
          <w:p w:rsidR="00E959FE" w:rsidRDefault="00AC5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плану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959FE" w:rsidRDefault="00AC5C23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карте».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595"/>
              </w:tabs>
              <w:spacing w:line="360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59FE" w:rsidRDefault="00E959FE">
      <w:pPr>
        <w:rPr>
          <w:sz w:val="24"/>
        </w:rPr>
        <w:sectPr w:rsidR="00E959FE">
          <w:type w:val="continuous"/>
          <w:pgSz w:w="11910" w:h="16840"/>
          <w:pgMar w:top="1120" w:right="40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2331"/>
        <w:gridCol w:w="1435"/>
        <w:gridCol w:w="905"/>
        <w:gridCol w:w="905"/>
        <w:gridCol w:w="2187"/>
        <w:gridCol w:w="1442"/>
      </w:tblGrid>
      <w:tr w:rsidR="00E959FE">
        <w:trPr>
          <w:trHeight w:val="1658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22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2093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и</w:t>
            </w:r>
          </w:p>
          <w:p w:rsidR="00E959FE" w:rsidRDefault="00AC5C23">
            <w:pPr>
              <w:pStyle w:val="TableParagraph"/>
              <w:tabs>
                <w:tab w:val="left" w:pos="1974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E959FE" w:rsidRDefault="00AC5C23">
            <w:pPr>
              <w:pStyle w:val="TableParagraph"/>
              <w:tabs>
                <w:tab w:val="left" w:pos="1170"/>
                <w:tab w:val="left" w:pos="2091"/>
              </w:tabs>
              <w:spacing w:before="5" w:line="410" w:lineRule="atLeast"/>
              <w:ind w:right="98"/>
              <w:rPr>
                <w:sz w:val="24"/>
              </w:rPr>
            </w:pPr>
            <w:r>
              <w:rPr>
                <w:sz w:val="24"/>
              </w:rPr>
              <w:t>разделу</w:t>
            </w:r>
            <w:r>
              <w:rPr>
                <w:sz w:val="24"/>
              </w:rPr>
              <w:tab/>
              <w:t>«План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595"/>
              </w:tabs>
              <w:spacing w:line="360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0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1232"/>
                <w:tab w:val="left" w:pos="1674"/>
                <w:tab w:val="left" w:pos="2100"/>
              </w:tabs>
              <w:spacing w:line="360" w:lineRule="auto"/>
              <w:ind w:right="98"/>
              <w:rPr>
                <w:sz w:val="24"/>
              </w:rPr>
            </w:pPr>
            <w:r>
              <w:rPr>
                <w:sz w:val="24"/>
              </w:rPr>
              <w:t>Земная</w:t>
            </w:r>
            <w:r>
              <w:rPr>
                <w:sz w:val="24"/>
              </w:rPr>
              <w:tab/>
              <w:t>кора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верхняя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часть</w:t>
            </w:r>
          </w:p>
          <w:p w:rsidR="00E959FE" w:rsidRDefault="00AC5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литосферы.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360" w:lineRule="auto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3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1391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Горные</w:t>
            </w:r>
            <w:r>
              <w:rPr>
                <w:sz w:val="24"/>
              </w:rPr>
              <w:tab/>
              <w:t>породы,</w:t>
            </w:r>
          </w:p>
          <w:p w:rsidR="00E959FE" w:rsidRDefault="00AC5C23">
            <w:pPr>
              <w:pStyle w:val="TableParagraph"/>
              <w:spacing w:before="6" w:line="410" w:lineRule="atLeast"/>
              <w:ind w:right="85"/>
              <w:rPr>
                <w:sz w:val="24"/>
              </w:rPr>
            </w:pPr>
            <w:r>
              <w:rPr>
                <w:sz w:val="24"/>
              </w:rPr>
              <w:t>минералы, полезные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ископаемые.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E959FE" w:rsidRDefault="00AC5C23">
            <w:pPr>
              <w:pStyle w:val="TableParagraph"/>
              <w:spacing w:before="6" w:line="410" w:lineRule="atLeast"/>
              <w:ind w:left="108" w:right="447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2483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E959FE" w:rsidRDefault="00AC5C23">
            <w:pPr>
              <w:pStyle w:val="TableParagraph"/>
              <w:tabs>
                <w:tab w:val="left" w:pos="1873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№4</w:t>
            </w:r>
          </w:p>
          <w:p w:rsidR="00E959FE" w:rsidRDefault="00AC5C23">
            <w:pPr>
              <w:pStyle w:val="TableParagraph"/>
              <w:tabs>
                <w:tab w:val="left" w:pos="1170"/>
                <w:tab w:val="left" w:pos="1973"/>
                <w:tab w:val="left" w:pos="2093"/>
              </w:tabs>
              <w:spacing w:before="137" w:line="360" w:lineRule="auto"/>
              <w:ind w:right="95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z w:val="24"/>
              </w:rPr>
              <w:tab/>
              <w:t>пород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</w:p>
          <w:p w:rsidR="00E959FE" w:rsidRDefault="00AC5C2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свойств»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345"/>
              </w:tabs>
              <w:spacing w:line="360" w:lineRule="auto"/>
              <w:ind w:left="108" w:right="93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3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1494"/>
              </w:tabs>
              <w:spacing w:line="360" w:lineRule="auto"/>
              <w:ind w:right="96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земной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коры.</w:t>
            </w:r>
          </w:p>
          <w:p w:rsidR="00E959FE" w:rsidRDefault="00AC5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Землетрясения.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360" w:lineRule="auto"/>
              <w:ind w:left="108" w:right="54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7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1494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Движения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земной</w:t>
            </w:r>
            <w:proofErr w:type="gramEnd"/>
          </w:p>
          <w:p w:rsidR="00E959FE" w:rsidRDefault="00AC5C23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коры.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Вулканизм.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E959FE" w:rsidRDefault="00AC5C2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7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1535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z w:val="24"/>
              </w:rPr>
              <w:tab/>
              <w:t>Земли.</w:t>
            </w:r>
          </w:p>
          <w:p w:rsidR="00E959FE" w:rsidRDefault="00AC5C23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Равнины.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E959FE" w:rsidRDefault="00AC5C2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828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Рельеф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Горы.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E959FE" w:rsidRDefault="00AC5C23">
            <w:pPr>
              <w:pStyle w:val="TableParagraph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2070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E959FE" w:rsidRDefault="00AC5C23">
            <w:pPr>
              <w:pStyle w:val="TableParagraph"/>
              <w:tabs>
                <w:tab w:val="left" w:pos="1873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№5</w:t>
            </w:r>
          </w:p>
          <w:p w:rsidR="00E959FE" w:rsidRDefault="00AC5C23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«Решение</w:t>
            </w:r>
          </w:p>
          <w:p w:rsidR="00E959FE" w:rsidRDefault="00AC5C23">
            <w:pPr>
              <w:pStyle w:val="TableParagraph"/>
              <w:spacing w:before="5" w:line="41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карте».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360" w:lineRule="auto"/>
              <w:ind w:left="108" w:right="545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0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2092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z w:val="24"/>
              </w:rPr>
              <w:tab/>
              <w:t>и</w:t>
            </w:r>
          </w:p>
          <w:p w:rsidR="00E959FE" w:rsidRDefault="00AC5C23">
            <w:pPr>
              <w:pStyle w:val="TableParagraph"/>
              <w:spacing w:before="137"/>
              <w:rPr>
                <w:sz w:val="24"/>
              </w:rPr>
            </w:pPr>
            <w:r>
              <w:rPr>
                <w:sz w:val="24"/>
              </w:rPr>
              <w:t>литосфера.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137"/>
              </w:tabs>
              <w:spacing w:line="360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Нарисовать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живую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неживую</w:t>
            </w:r>
          </w:p>
          <w:p w:rsidR="00E959FE" w:rsidRDefault="00AC5C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природу.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59FE" w:rsidRDefault="00E959FE">
      <w:pPr>
        <w:rPr>
          <w:sz w:val="24"/>
        </w:rPr>
        <w:sectPr w:rsidR="00E959FE">
          <w:type w:val="continuous"/>
          <w:pgSz w:w="11910" w:h="16840"/>
          <w:pgMar w:top="1120" w:right="400" w:bottom="280" w:left="8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6"/>
        <w:gridCol w:w="2331"/>
        <w:gridCol w:w="1435"/>
        <w:gridCol w:w="905"/>
        <w:gridCol w:w="905"/>
        <w:gridCol w:w="2187"/>
        <w:gridCol w:w="1442"/>
      </w:tblGrid>
      <w:tr w:rsidR="00E959FE">
        <w:trPr>
          <w:trHeight w:val="2071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32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tabs>
                <w:tab w:val="left" w:pos="1434"/>
                <w:tab w:val="left" w:pos="1508"/>
              </w:tabs>
              <w:spacing w:line="360" w:lineRule="auto"/>
              <w:ind w:right="9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разделу</w:t>
            </w:r>
          </w:p>
          <w:p w:rsidR="00E959FE" w:rsidRDefault="00AC5C23">
            <w:pPr>
              <w:pStyle w:val="TableParagraph"/>
              <w:tabs>
                <w:tab w:val="left" w:pos="1276"/>
                <w:tab w:val="left" w:pos="2102"/>
              </w:tabs>
              <w:spacing w:line="360" w:lineRule="auto"/>
              <w:ind w:right="96"/>
              <w:rPr>
                <w:sz w:val="24"/>
              </w:rPr>
            </w:pPr>
            <w:r>
              <w:rPr>
                <w:sz w:val="24"/>
              </w:rPr>
              <w:t>«Литосфера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твердая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оболочка</w:t>
            </w:r>
          </w:p>
          <w:p w:rsidR="00E959FE" w:rsidRDefault="00AC5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Земли».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spacing w:line="360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E959FE" w:rsidRDefault="00AC5C2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«Литосфера».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519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331" w:type="dxa"/>
          </w:tcPr>
          <w:p w:rsidR="00E959FE" w:rsidRDefault="00E959F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E959FE" w:rsidRDefault="00AC5C23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узнали</w:t>
            </w:r>
            <w:r>
              <w:rPr>
                <w:spacing w:val="11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E959FE" w:rsidRDefault="00AC5C23">
            <w:pPr>
              <w:pStyle w:val="TableParagraph"/>
              <w:tabs>
                <w:tab w:val="left" w:pos="805"/>
                <w:tab w:val="left" w:pos="2103"/>
              </w:tabs>
              <w:spacing w:before="5" w:line="41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z w:val="24"/>
              </w:rPr>
              <w:tab/>
              <w:t>географии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962"/>
              </w:tabs>
              <w:spacing w:line="360" w:lineRule="auto"/>
              <w:ind w:left="108" w:right="96"/>
              <w:rPr>
                <w:sz w:val="24"/>
              </w:rPr>
            </w:pPr>
            <w:r>
              <w:rPr>
                <w:sz w:val="24"/>
              </w:rPr>
              <w:t>Приготовиться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итоговому уроку.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  <w:tr w:rsidR="00E959FE">
        <w:trPr>
          <w:trHeight w:val="1240"/>
        </w:trPr>
        <w:tc>
          <w:tcPr>
            <w:tcW w:w="886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31" w:type="dxa"/>
          </w:tcPr>
          <w:p w:rsidR="00E959FE" w:rsidRDefault="00AC5C23">
            <w:pPr>
              <w:pStyle w:val="TableParagraph"/>
              <w:spacing w:line="360" w:lineRule="auto"/>
              <w:ind w:right="96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E959FE" w:rsidRDefault="00AC5C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курс.</w:t>
            </w:r>
          </w:p>
        </w:tc>
        <w:tc>
          <w:tcPr>
            <w:tcW w:w="1435" w:type="dxa"/>
          </w:tcPr>
          <w:p w:rsidR="00E959FE" w:rsidRDefault="00AC5C23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5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87" w:type="dxa"/>
          </w:tcPr>
          <w:p w:rsidR="00E959FE" w:rsidRDefault="00AC5C23">
            <w:pPr>
              <w:pStyle w:val="TableParagraph"/>
              <w:tabs>
                <w:tab w:val="left" w:pos="1645"/>
              </w:tabs>
              <w:spacing w:line="360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курс.</w:t>
            </w:r>
          </w:p>
        </w:tc>
        <w:tc>
          <w:tcPr>
            <w:tcW w:w="1442" w:type="dxa"/>
          </w:tcPr>
          <w:p w:rsidR="00E959FE" w:rsidRDefault="00E959F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959FE" w:rsidRDefault="00E959FE">
      <w:pPr>
        <w:rPr>
          <w:sz w:val="24"/>
        </w:rPr>
        <w:sectPr w:rsidR="00E959FE">
          <w:pgSz w:w="11910" w:h="16840"/>
          <w:pgMar w:top="1120" w:right="400" w:bottom="280" w:left="840" w:header="720" w:footer="720" w:gutter="0"/>
          <w:cols w:space="720"/>
        </w:sectPr>
      </w:pPr>
    </w:p>
    <w:p w:rsidR="00E959FE" w:rsidRDefault="00E959FE">
      <w:pPr>
        <w:pStyle w:val="a5"/>
        <w:numPr>
          <w:ilvl w:val="0"/>
          <w:numId w:val="2"/>
        </w:numPr>
        <w:tabs>
          <w:tab w:val="left" w:pos="1521"/>
        </w:tabs>
        <w:spacing w:before="73"/>
        <w:ind w:left="1520" w:hanging="300"/>
        <w:jc w:val="left"/>
        <w:rPr>
          <w:sz w:val="24"/>
        </w:rPr>
      </w:pPr>
    </w:p>
    <w:sectPr w:rsidR="00E959FE" w:rsidSect="00E959FE">
      <w:pgSz w:w="11910" w:h="16840"/>
      <w:pgMar w:top="1040" w:right="400" w:bottom="280" w:left="8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657B3"/>
    <w:multiLevelType w:val="hybridMultilevel"/>
    <w:tmpl w:val="6F081C22"/>
    <w:lvl w:ilvl="0" w:tplc="C2CCBC1C">
      <w:start w:val="1"/>
      <w:numFmt w:val="upperRoman"/>
      <w:lvlText w:val="%1."/>
      <w:lvlJc w:val="left"/>
      <w:pPr>
        <w:ind w:left="2518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 w:tplc="0338BB92">
      <w:numFmt w:val="bullet"/>
      <w:lvlText w:val="•"/>
      <w:lvlJc w:val="left"/>
      <w:pPr>
        <w:ind w:left="3334" w:hanging="720"/>
      </w:pPr>
      <w:rPr>
        <w:rFonts w:hint="default"/>
        <w:lang w:val="ru-RU" w:eastAsia="en-US" w:bidi="ar-SA"/>
      </w:rPr>
    </w:lvl>
    <w:lvl w:ilvl="2" w:tplc="459CF7F2">
      <w:numFmt w:val="bullet"/>
      <w:lvlText w:val="•"/>
      <w:lvlJc w:val="left"/>
      <w:pPr>
        <w:ind w:left="4149" w:hanging="720"/>
      </w:pPr>
      <w:rPr>
        <w:rFonts w:hint="default"/>
        <w:lang w:val="ru-RU" w:eastAsia="en-US" w:bidi="ar-SA"/>
      </w:rPr>
    </w:lvl>
    <w:lvl w:ilvl="3" w:tplc="9462DDC0">
      <w:numFmt w:val="bullet"/>
      <w:lvlText w:val="•"/>
      <w:lvlJc w:val="left"/>
      <w:pPr>
        <w:ind w:left="4963" w:hanging="720"/>
      </w:pPr>
      <w:rPr>
        <w:rFonts w:hint="default"/>
        <w:lang w:val="ru-RU" w:eastAsia="en-US" w:bidi="ar-SA"/>
      </w:rPr>
    </w:lvl>
    <w:lvl w:ilvl="4" w:tplc="C89A43FE">
      <w:numFmt w:val="bullet"/>
      <w:lvlText w:val="•"/>
      <w:lvlJc w:val="left"/>
      <w:pPr>
        <w:ind w:left="5778" w:hanging="720"/>
      </w:pPr>
      <w:rPr>
        <w:rFonts w:hint="default"/>
        <w:lang w:val="ru-RU" w:eastAsia="en-US" w:bidi="ar-SA"/>
      </w:rPr>
    </w:lvl>
    <w:lvl w:ilvl="5" w:tplc="FA32D792">
      <w:numFmt w:val="bullet"/>
      <w:lvlText w:val="•"/>
      <w:lvlJc w:val="left"/>
      <w:pPr>
        <w:ind w:left="6593" w:hanging="720"/>
      </w:pPr>
      <w:rPr>
        <w:rFonts w:hint="default"/>
        <w:lang w:val="ru-RU" w:eastAsia="en-US" w:bidi="ar-SA"/>
      </w:rPr>
    </w:lvl>
    <w:lvl w:ilvl="6" w:tplc="9A5AF812">
      <w:numFmt w:val="bullet"/>
      <w:lvlText w:val="•"/>
      <w:lvlJc w:val="left"/>
      <w:pPr>
        <w:ind w:left="7407" w:hanging="720"/>
      </w:pPr>
      <w:rPr>
        <w:rFonts w:hint="default"/>
        <w:lang w:val="ru-RU" w:eastAsia="en-US" w:bidi="ar-SA"/>
      </w:rPr>
    </w:lvl>
    <w:lvl w:ilvl="7" w:tplc="6EFAEF60">
      <w:numFmt w:val="bullet"/>
      <w:lvlText w:val="•"/>
      <w:lvlJc w:val="left"/>
      <w:pPr>
        <w:ind w:left="8222" w:hanging="720"/>
      </w:pPr>
      <w:rPr>
        <w:rFonts w:hint="default"/>
        <w:lang w:val="ru-RU" w:eastAsia="en-US" w:bidi="ar-SA"/>
      </w:rPr>
    </w:lvl>
    <w:lvl w:ilvl="8" w:tplc="E1D087E8">
      <w:numFmt w:val="bullet"/>
      <w:lvlText w:val="•"/>
      <w:lvlJc w:val="left"/>
      <w:pPr>
        <w:ind w:left="9037" w:hanging="720"/>
      </w:pPr>
      <w:rPr>
        <w:rFonts w:hint="default"/>
        <w:lang w:val="ru-RU" w:eastAsia="en-US" w:bidi="ar-SA"/>
      </w:rPr>
    </w:lvl>
  </w:abstractNum>
  <w:abstractNum w:abstractNumId="1">
    <w:nsid w:val="750B7CC3"/>
    <w:multiLevelType w:val="hybridMultilevel"/>
    <w:tmpl w:val="04964582"/>
    <w:lvl w:ilvl="0" w:tplc="E0AA87B2">
      <w:start w:val="1"/>
      <w:numFmt w:val="decimal"/>
      <w:lvlText w:val="%1)"/>
      <w:lvlJc w:val="left"/>
      <w:pPr>
        <w:ind w:left="1582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E5E3B40">
      <w:numFmt w:val="bullet"/>
      <w:lvlText w:val="•"/>
      <w:lvlJc w:val="left"/>
      <w:pPr>
        <w:ind w:left="2488" w:hanging="360"/>
      </w:pPr>
      <w:rPr>
        <w:rFonts w:hint="default"/>
        <w:lang w:val="ru-RU" w:eastAsia="en-US" w:bidi="ar-SA"/>
      </w:rPr>
    </w:lvl>
    <w:lvl w:ilvl="2" w:tplc="687CD6E6">
      <w:numFmt w:val="bullet"/>
      <w:lvlText w:val="•"/>
      <w:lvlJc w:val="left"/>
      <w:pPr>
        <w:ind w:left="3397" w:hanging="360"/>
      </w:pPr>
      <w:rPr>
        <w:rFonts w:hint="default"/>
        <w:lang w:val="ru-RU" w:eastAsia="en-US" w:bidi="ar-SA"/>
      </w:rPr>
    </w:lvl>
    <w:lvl w:ilvl="3" w:tplc="C7082ED2">
      <w:numFmt w:val="bullet"/>
      <w:lvlText w:val="•"/>
      <w:lvlJc w:val="left"/>
      <w:pPr>
        <w:ind w:left="4305" w:hanging="360"/>
      </w:pPr>
      <w:rPr>
        <w:rFonts w:hint="default"/>
        <w:lang w:val="ru-RU" w:eastAsia="en-US" w:bidi="ar-SA"/>
      </w:rPr>
    </w:lvl>
    <w:lvl w:ilvl="4" w:tplc="931E8892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D4DCBA64">
      <w:numFmt w:val="bullet"/>
      <w:lvlText w:val="•"/>
      <w:lvlJc w:val="left"/>
      <w:pPr>
        <w:ind w:left="6123" w:hanging="360"/>
      </w:pPr>
      <w:rPr>
        <w:rFonts w:hint="default"/>
        <w:lang w:val="ru-RU" w:eastAsia="en-US" w:bidi="ar-SA"/>
      </w:rPr>
    </w:lvl>
    <w:lvl w:ilvl="6" w:tplc="01C43DDA">
      <w:numFmt w:val="bullet"/>
      <w:lvlText w:val="•"/>
      <w:lvlJc w:val="left"/>
      <w:pPr>
        <w:ind w:left="7031" w:hanging="360"/>
      </w:pPr>
      <w:rPr>
        <w:rFonts w:hint="default"/>
        <w:lang w:val="ru-RU" w:eastAsia="en-US" w:bidi="ar-SA"/>
      </w:rPr>
    </w:lvl>
    <w:lvl w:ilvl="7" w:tplc="43C421A6">
      <w:numFmt w:val="bullet"/>
      <w:lvlText w:val="•"/>
      <w:lvlJc w:val="left"/>
      <w:pPr>
        <w:ind w:left="7940" w:hanging="360"/>
      </w:pPr>
      <w:rPr>
        <w:rFonts w:hint="default"/>
        <w:lang w:val="ru-RU" w:eastAsia="en-US" w:bidi="ar-SA"/>
      </w:rPr>
    </w:lvl>
    <w:lvl w:ilvl="8" w:tplc="32F42048">
      <w:numFmt w:val="bullet"/>
      <w:lvlText w:val="•"/>
      <w:lvlJc w:val="left"/>
      <w:pPr>
        <w:ind w:left="8849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E959FE"/>
    <w:rsid w:val="00AC5C23"/>
    <w:rsid w:val="00E9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59F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59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959FE"/>
    <w:rPr>
      <w:sz w:val="24"/>
      <w:szCs w:val="24"/>
    </w:rPr>
  </w:style>
  <w:style w:type="paragraph" w:styleId="a4">
    <w:name w:val="Title"/>
    <w:basedOn w:val="a"/>
    <w:uiPriority w:val="1"/>
    <w:qFormat/>
    <w:rsid w:val="00E959FE"/>
    <w:pPr>
      <w:spacing w:before="225"/>
      <w:ind w:left="3251" w:right="2839"/>
      <w:jc w:val="center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E959FE"/>
    <w:pPr>
      <w:ind w:left="1582"/>
      <w:jc w:val="both"/>
    </w:pPr>
  </w:style>
  <w:style w:type="paragraph" w:customStyle="1" w:styleId="TableParagraph">
    <w:name w:val="Table Paragraph"/>
    <w:basedOn w:val="a"/>
    <w:uiPriority w:val="1"/>
    <w:qFormat/>
    <w:rsid w:val="00E959FE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1164</Words>
  <Characters>6638</Characters>
  <Application>Microsoft Office Word</Application>
  <DocSecurity>0</DocSecurity>
  <Lines>55</Lines>
  <Paragraphs>15</Paragraphs>
  <ScaleCrop>false</ScaleCrop>
  <Company/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2021-09-13T20:38:00Z</dcterms:created>
  <dcterms:modified xsi:type="dcterms:W3CDTF">2021-10-07T02:30:00Z</dcterms:modified>
</cp:coreProperties>
</file>