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8" w:lineRule="auto" w:before="68"/>
        <w:ind w:left="1538" w:right="1225"/>
        <w:jc w:val="center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2.060001pt;margin-top:60.58522pt;width:565.85pt;height:50.1pt;mso-position-horizontal-relative:page;mso-position-vertical-relative:paragraph;z-index:15729152" type="#_x0000_t202" id="docshape1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48"/>
                    <w:gridCol w:w="4309"/>
                    <w:gridCol w:w="3461"/>
                  </w:tblGrid>
                  <w:tr>
                    <w:trPr>
                      <w:trHeight w:val="1002" w:hRule="atLeast"/>
                    </w:trPr>
                    <w:tc>
                      <w:tcPr>
                        <w:tcW w:w="3548" w:type="dxa"/>
                      </w:tcPr>
                      <w:p>
                        <w:pPr>
                          <w:pStyle w:val="TableParagraph"/>
                          <w:spacing w:line="360" w:lineRule="auto"/>
                          <w:ind w:left="50" w:right="116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Рассмотрено на заседании ШМО</w:t>
                        </w:r>
                        <w:r>
                          <w:rPr>
                            <w:spacing w:val="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Протокол</w:t>
                        </w:r>
                        <w:r>
                          <w:rPr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№1</w:t>
                        </w:r>
                        <w:r>
                          <w:rPr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от</w:t>
                        </w:r>
                        <w:r>
                          <w:rPr>
                            <w:spacing w:val="-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«27»</w:t>
                        </w:r>
                        <w:r>
                          <w:rPr>
                            <w:spacing w:val="-7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августа</w:t>
                        </w:r>
                        <w:r>
                          <w:rPr>
                            <w:spacing w:val="-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2021г</w:t>
                        </w:r>
                      </w:p>
                      <w:p>
                        <w:pPr>
                          <w:pStyle w:val="TableParagraph"/>
                          <w:tabs>
                            <w:tab w:pos="2026" w:val="left" w:leader="none"/>
                          </w:tabs>
                          <w:spacing w:line="233" w:lineRule="exact"/>
                          <w:ind w:left="50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Рук-ль</w:t>
                        </w:r>
                        <w:r>
                          <w:rPr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ШМО: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/Саая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А.К./</w:t>
                        </w:r>
                      </w:p>
                    </w:tc>
                    <w:tc>
                      <w:tcPr>
                        <w:tcW w:w="4309" w:type="dxa"/>
                      </w:tcPr>
                      <w:p>
                        <w:pPr>
                          <w:pStyle w:val="TableParagraph"/>
                          <w:spacing w:line="244" w:lineRule="exact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Согласовано:</w:t>
                        </w:r>
                      </w:p>
                      <w:p>
                        <w:pPr>
                          <w:pStyle w:val="TableParagraph"/>
                          <w:tabs>
                            <w:tab w:pos="2799" w:val="left" w:leader="none"/>
                          </w:tabs>
                          <w:spacing w:line="380" w:lineRule="atLeast"/>
                          <w:ind w:left="119" w:right="155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Замдиректора</w:t>
                        </w:r>
                        <w:r>
                          <w:rPr>
                            <w:spacing w:val="-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по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УВР: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/Кужугет Н.Н/</w:t>
                        </w:r>
                        <w:r>
                          <w:rPr>
                            <w:spacing w:val="-5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От</w:t>
                        </w:r>
                        <w:r>
                          <w:rPr>
                            <w:spacing w:val="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«27»</w:t>
                        </w:r>
                        <w:r>
                          <w:rPr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августа 2021 г</w:t>
                        </w:r>
                      </w:p>
                    </w:tc>
                    <w:tc>
                      <w:tcPr>
                        <w:tcW w:w="3461" w:type="dxa"/>
                      </w:tcPr>
                      <w:p>
                        <w:pPr>
                          <w:pStyle w:val="TableParagraph"/>
                          <w:spacing w:line="244" w:lineRule="exact"/>
                          <w:ind w:left="155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Утверждена</w:t>
                        </w:r>
                      </w:p>
                      <w:p>
                        <w:pPr>
                          <w:pStyle w:val="TableParagraph"/>
                          <w:tabs>
                            <w:tab w:pos="1995" w:val="left" w:leader="none"/>
                          </w:tabs>
                          <w:spacing w:line="380" w:lineRule="atLeast"/>
                          <w:ind w:left="155" w:right="49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Приказ №74 от «28» августа 2021г</w:t>
                        </w:r>
                        <w:r>
                          <w:rPr>
                            <w:spacing w:val="-5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Директор: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/Булавко</w:t>
                        </w:r>
                        <w:r>
                          <w:rPr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И.С/</w:t>
                        </w: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1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№2 г.</w:t>
      </w:r>
      <w:r>
        <w:rPr>
          <w:spacing w:val="-2"/>
        </w:rPr>
        <w:t> </w:t>
      </w:r>
      <w:r>
        <w:rPr/>
        <w:t>АК-ДОВУРАК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6"/>
        <w:ind w:left="0"/>
        <w:rPr>
          <w:sz w:val="35"/>
        </w:rPr>
      </w:pPr>
    </w:p>
    <w:p>
      <w:pPr>
        <w:pStyle w:val="Title"/>
      </w:pPr>
      <w:r>
        <w:rPr/>
        <w:t>Рабочая</w:t>
      </w:r>
      <w:r>
        <w:rPr>
          <w:spacing w:val="-5"/>
        </w:rPr>
        <w:t> </w:t>
      </w:r>
      <w:r>
        <w:rPr/>
        <w:t>программа</w:t>
      </w:r>
      <w:r>
        <w:rPr>
          <w:spacing w:val="-5"/>
        </w:rPr>
        <w:t> </w:t>
      </w:r>
      <w:r>
        <w:rPr/>
        <w:t>по</w:t>
      </w:r>
      <w:r>
        <w:rPr>
          <w:spacing w:val="-4"/>
        </w:rPr>
        <w:t> </w:t>
      </w:r>
      <w:r>
        <w:rPr/>
        <w:t>обществознании</w:t>
      </w:r>
    </w:p>
    <w:p>
      <w:pPr>
        <w:pStyle w:val="BodyText"/>
        <w:tabs>
          <w:tab w:pos="10037" w:val="left" w:leader="none"/>
          <w:tab w:pos="10234" w:val="left" w:leader="none"/>
        </w:tabs>
        <w:spacing w:line="448" w:lineRule="auto" w:before="260"/>
        <w:ind w:left="1162" w:right="1092"/>
        <w:jc w:val="both"/>
      </w:pPr>
      <w:r>
        <w:rPr/>
        <w:t>Класс:_</w:t>
      </w:r>
      <w:r>
        <w:rPr>
          <w:u w:val="single"/>
        </w:rPr>
        <w:t>6</w:t>
      </w:r>
      <w:r>
        <w:rPr>
          <w:spacing w:val="-4"/>
          <w:u w:val="single"/>
        </w:rPr>
        <w:t> </w:t>
      </w:r>
      <w:r>
        <w:rPr>
          <w:u w:val="single"/>
        </w:rPr>
        <w:t>«А»,</w:t>
      </w:r>
      <w:r>
        <w:rPr>
          <w:spacing w:val="-4"/>
          <w:u w:val="single"/>
        </w:rPr>
        <w:t> </w:t>
      </w:r>
      <w:r>
        <w:rPr/>
        <w:t>6</w:t>
      </w:r>
      <w:r>
        <w:rPr>
          <w:spacing w:val="-3"/>
        </w:rPr>
        <w:t> </w:t>
      </w:r>
      <w:r>
        <w:rPr/>
        <w:t>«Б»_</w:t>
      </w:r>
      <w:r>
        <w:rPr>
          <w:u w:val="single"/>
        </w:rPr>
        <w:t> </w:t>
        <w:tab/>
        <w:tab/>
      </w:r>
      <w:r>
        <w:rPr/>
        <w:t> Количество</w:t>
      </w:r>
      <w:r>
        <w:rPr>
          <w:spacing w:val="-2"/>
        </w:rPr>
        <w:t> </w:t>
      </w:r>
      <w:r>
        <w:rPr/>
        <w:t>часов: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</w:t>
      </w:r>
      <w:r>
        <w:rPr>
          <w:spacing w:val="-1"/>
          <w:u w:val="single"/>
        </w:rPr>
        <w:t> </w:t>
      </w:r>
      <w:r>
        <w:rPr>
          <w:u w:val="single"/>
        </w:rPr>
        <w:t>1</w:t>
      </w:r>
      <w:r>
        <w:rPr/>
        <w:t>;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год_</w:t>
      </w:r>
      <w:r>
        <w:rPr>
          <w:u w:val="single"/>
        </w:rPr>
        <w:t>34</w:t>
        <w:tab/>
        <w:tab/>
      </w:r>
      <w:r>
        <w:rPr>
          <w:w w:val="33"/>
          <w:u w:val="single"/>
        </w:rPr>
        <w:t> </w:t>
      </w:r>
      <w:r>
        <w:rPr/>
        <w:t> Программа</w:t>
      </w:r>
      <w:r>
        <w:rPr>
          <w:spacing w:val="-5"/>
        </w:rPr>
        <w:t> </w:t>
      </w:r>
      <w:r>
        <w:rPr/>
        <w:t>разработана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>
          <w:u w:val="single"/>
        </w:rPr>
        <w:t> </w:t>
        <w:tab/>
      </w:r>
    </w:p>
    <w:p>
      <w:pPr>
        <w:pStyle w:val="BodyText"/>
        <w:spacing w:before="7"/>
        <w:ind w:left="0"/>
        <w:rPr>
          <w:sz w:val="21"/>
        </w:rPr>
      </w:pPr>
      <w:r>
        <w:rPr/>
        <w:pict>
          <v:shape style="position:absolute;margin-left:85.103996pt;margin-top:13.656981pt;width:444pt;height:.1pt;mso-position-horizontal-relative:page;mso-position-vertical-relative:paragraph;z-index:-15728640;mso-wrap-distance-left:0;mso-wrap-distance-right:0" id="docshape2" coordorigin="1702,273" coordsize="8880,0" path="m1702,273l10582,273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13"/>
        </w:rPr>
      </w:pPr>
    </w:p>
    <w:p>
      <w:pPr>
        <w:pStyle w:val="BodyText"/>
        <w:spacing w:before="90"/>
        <w:ind w:left="1162"/>
        <w:rPr>
          <w:sz w:val="28"/>
        </w:rPr>
      </w:pPr>
      <w:r>
        <w:rPr>
          <w:u w:val="single"/>
        </w:rPr>
        <w:t>Учебник:</w:t>
      </w:r>
      <w:r>
        <w:rPr>
          <w:spacing w:val="24"/>
        </w:rPr>
        <w:t> </w:t>
      </w:r>
      <w:r>
        <w:rPr>
          <w:u w:val="single"/>
        </w:rPr>
        <w:t>Обществознание:</w:t>
      </w:r>
      <w:r>
        <w:rPr>
          <w:spacing w:val="23"/>
          <w:u w:val="single"/>
        </w:rPr>
        <w:t> </w:t>
      </w:r>
      <w:r>
        <w:rPr>
          <w:u w:val="single"/>
        </w:rPr>
        <w:t>6</w:t>
      </w:r>
      <w:r>
        <w:rPr>
          <w:spacing w:val="21"/>
          <w:u w:val="single"/>
        </w:rPr>
        <w:t> </w:t>
      </w:r>
      <w:r>
        <w:rPr>
          <w:u w:val="single"/>
        </w:rPr>
        <w:t>класс</w:t>
      </w:r>
      <w:r>
        <w:rPr>
          <w:spacing w:val="22"/>
          <w:u w:val="single"/>
        </w:rPr>
        <w:t> </w:t>
      </w:r>
      <w:r>
        <w:rPr>
          <w:u w:val="single"/>
        </w:rPr>
        <w:t>Л.В</w:t>
      </w:r>
      <w:r>
        <w:rPr>
          <w:spacing w:val="21"/>
          <w:u w:val="single"/>
        </w:rPr>
        <w:t> </w:t>
      </w:r>
      <w:r>
        <w:rPr>
          <w:u w:val="single"/>
        </w:rPr>
        <w:t>Боголюбов,</w:t>
      </w:r>
      <w:r>
        <w:rPr>
          <w:spacing w:val="24"/>
          <w:u w:val="single"/>
        </w:rPr>
        <w:t> </w:t>
      </w:r>
      <w:r>
        <w:rPr>
          <w:u w:val="single"/>
        </w:rPr>
        <w:t>Н.Ф.</w:t>
      </w:r>
      <w:r>
        <w:rPr>
          <w:spacing w:val="22"/>
          <w:u w:val="single"/>
        </w:rPr>
        <w:t> </w:t>
      </w:r>
      <w:r>
        <w:rPr>
          <w:u w:val="single"/>
        </w:rPr>
        <w:t>Виноградова,</w:t>
      </w:r>
      <w:r>
        <w:rPr>
          <w:spacing w:val="23"/>
          <w:u w:val="single"/>
        </w:rPr>
        <w:t> </w:t>
      </w:r>
      <w:r>
        <w:rPr>
          <w:u w:val="single"/>
        </w:rPr>
        <w:t>Н.И.</w:t>
      </w:r>
      <w:r>
        <w:rPr>
          <w:spacing w:val="24"/>
          <w:u w:val="single"/>
        </w:rPr>
        <w:t> </w:t>
      </w:r>
      <w:r>
        <w:rPr>
          <w:u w:val="single"/>
        </w:rPr>
        <w:t>Городецкая,</w:t>
      </w:r>
      <w:r>
        <w:rPr>
          <w:spacing w:val="-57"/>
        </w:rPr>
        <w:t> </w:t>
      </w:r>
      <w:r>
        <w:rPr>
          <w:u w:val="single"/>
        </w:rPr>
        <w:t>Просвещение,</w:t>
      </w:r>
      <w:r>
        <w:rPr>
          <w:spacing w:val="-1"/>
          <w:u w:val="single"/>
        </w:rPr>
        <w:t> </w:t>
      </w:r>
      <w:r>
        <w:rPr>
          <w:u w:val="single"/>
        </w:rPr>
        <w:t>2020</w:t>
      </w:r>
      <w:r>
        <w:rPr>
          <w:spacing w:val="1"/>
          <w:u w:val="single"/>
        </w:rPr>
        <w:t> </w:t>
      </w:r>
      <w:r>
        <w:rPr>
          <w:u w:val="single"/>
        </w:rPr>
        <w:t>– 160с</w:t>
      </w:r>
      <w:r>
        <w:rPr>
          <w:sz w:val="28"/>
        </w:rPr>
        <w:t>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5"/>
        <w:ind w:left="0"/>
        <w:rPr>
          <w:sz w:val="17"/>
        </w:rPr>
      </w:pPr>
    </w:p>
    <w:p>
      <w:pPr>
        <w:pStyle w:val="BodyText"/>
        <w:tabs>
          <w:tab w:pos="9527" w:val="left" w:leader="none"/>
        </w:tabs>
        <w:spacing w:line="448" w:lineRule="auto" w:before="90"/>
        <w:ind w:left="1162" w:right="1836" w:firstLine="60"/>
      </w:pPr>
      <w:r>
        <w:rPr/>
        <w:t>Программу</w:t>
      </w:r>
      <w:r>
        <w:rPr>
          <w:spacing w:val="-6"/>
        </w:rPr>
        <w:t> </w:t>
      </w:r>
      <w:r>
        <w:rPr/>
        <w:t>составил</w:t>
      </w:r>
      <w:r>
        <w:rPr>
          <w:spacing w:val="3"/>
        </w:rPr>
        <w:t> </w:t>
      </w:r>
      <w:r>
        <w:rPr>
          <w:u w:val="single"/>
        </w:rPr>
        <w:t>учитель</w:t>
      </w:r>
      <w:r>
        <w:rPr>
          <w:spacing w:val="-3"/>
          <w:u w:val="single"/>
        </w:rPr>
        <w:t> </w:t>
      </w:r>
      <w:r>
        <w:rPr>
          <w:u w:val="single"/>
        </w:rPr>
        <w:t>истории</w:t>
      </w:r>
      <w:r>
        <w:rPr>
          <w:spacing w:val="-3"/>
          <w:u w:val="single"/>
        </w:rPr>
        <w:t> </w:t>
      </w:r>
      <w:r>
        <w:rPr>
          <w:u w:val="single"/>
        </w:rPr>
        <w:t>без</w:t>
      </w:r>
      <w:r>
        <w:rPr>
          <w:spacing w:val="-5"/>
          <w:u w:val="single"/>
        </w:rPr>
        <w:t> </w:t>
      </w:r>
      <w:r>
        <w:rPr>
          <w:u w:val="single"/>
        </w:rPr>
        <w:t>категории</w:t>
      </w:r>
      <w:r>
        <w:rPr>
          <w:spacing w:val="54"/>
          <w:u w:val="single"/>
        </w:rPr>
        <w:t> </w:t>
      </w:r>
      <w:r>
        <w:rPr>
          <w:u w:val="single"/>
        </w:rPr>
        <w:t>Ооржак</w:t>
      </w:r>
      <w:r>
        <w:rPr>
          <w:spacing w:val="-2"/>
          <w:u w:val="single"/>
        </w:rPr>
        <w:t> </w:t>
      </w:r>
      <w:r>
        <w:rPr>
          <w:u w:val="single"/>
        </w:rPr>
        <w:t>А.Э.</w:t>
        <w:tab/>
      </w:r>
      <w:r>
        <w:rPr/>
        <w:t> Срок</w:t>
      </w:r>
      <w:r>
        <w:rPr>
          <w:spacing w:val="-1"/>
        </w:rPr>
        <w:t> </w:t>
      </w:r>
      <w:r>
        <w:rPr/>
        <w:t>освоения программы:</w:t>
      </w:r>
      <w:r>
        <w:rPr>
          <w:u w:val="single"/>
        </w:rPr>
        <w:t> 2021-2022</w:t>
      </w:r>
      <w:r>
        <w:rPr>
          <w:spacing w:val="3"/>
          <w:u w:val="single"/>
        </w:rPr>
        <w:t> </w:t>
      </w:r>
      <w:r>
        <w:rPr>
          <w:u w:val="single"/>
        </w:rPr>
        <w:t>учебный год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22"/>
        </w:rPr>
      </w:pPr>
    </w:p>
    <w:p>
      <w:pPr>
        <w:pStyle w:val="BodyText"/>
        <w:ind w:left="1535" w:right="1225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-2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10" w:h="16840"/>
          <w:pgMar w:top="1040" w:bottom="280" w:left="540" w:right="0"/>
        </w:sectPr>
      </w:pPr>
    </w:p>
    <w:p>
      <w:pPr>
        <w:pStyle w:val="Heading1"/>
        <w:spacing w:before="67"/>
      </w:pPr>
      <w:r>
        <w:rPr>
          <w:color w:val="7E7E7E"/>
        </w:rPr>
        <w:t>Личностные</w:t>
      </w:r>
      <w:r>
        <w:rPr>
          <w:color w:val="7E7E7E"/>
          <w:spacing w:val="-5"/>
        </w:rPr>
        <w:t> </w:t>
      </w:r>
      <w:r>
        <w:rPr>
          <w:color w:val="7E7E7E"/>
        </w:rPr>
        <w:t>результаты</w:t>
      </w:r>
      <w:r>
        <w:rPr>
          <w:color w:val="7E7E7E"/>
          <w:spacing w:val="-1"/>
        </w:rPr>
        <w:t> </w:t>
      </w:r>
      <w:r>
        <w:rPr>
          <w:color w:val="7E7E7E"/>
        </w:rPr>
        <w:t>освоения</w:t>
      </w:r>
      <w:r>
        <w:rPr>
          <w:color w:val="7E7E7E"/>
          <w:spacing w:val="-2"/>
        </w:rPr>
        <w:t> </w:t>
      </w:r>
      <w:r>
        <w:rPr>
          <w:color w:val="7E7E7E"/>
        </w:rPr>
        <w:t>основной</w:t>
      </w:r>
      <w:r>
        <w:rPr>
          <w:color w:val="7E7E7E"/>
          <w:spacing w:val="-4"/>
        </w:rPr>
        <w:t> </w:t>
      </w:r>
      <w:r>
        <w:rPr>
          <w:color w:val="7E7E7E"/>
        </w:rPr>
        <w:t>образовательной</w:t>
      </w:r>
      <w:r>
        <w:rPr>
          <w:color w:val="7E7E7E"/>
          <w:spacing w:val="-4"/>
        </w:rPr>
        <w:t> </w:t>
      </w:r>
      <w:r>
        <w:rPr>
          <w:color w:val="7E7E7E"/>
        </w:rPr>
        <w:t>программы</w:t>
      </w:r>
    </w:p>
    <w:p>
      <w:pPr>
        <w:pStyle w:val="ListParagraph"/>
        <w:numPr>
          <w:ilvl w:val="0"/>
          <w:numId w:val="1"/>
        </w:numPr>
        <w:tabs>
          <w:tab w:pos="1155" w:val="left" w:leader="none"/>
        </w:tabs>
        <w:spacing w:line="360" w:lineRule="auto" w:before="134" w:after="0"/>
        <w:ind w:left="180" w:right="719" w:firstLine="708"/>
        <w:jc w:val="both"/>
        <w:rPr>
          <w:sz w:val="24"/>
        </w:rPr>
      </w:pPr>
      <w:r>
        <w:rPr>
          <w:color w:val="7E7E7E"/>
          <w:sz w:val="24"/>
        </w:rPr>
        <w:t>Российская гражданская идентичность (патриотизм, уважение к Отечеству, к прошлому 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настоящему многонационального народа России, чувство ответственности и долга перед Родиной,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идентификация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себя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качестве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гражданина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России,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субъективная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значимость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использования</w:t>
      </w:r>
      <w:r>
        <w:rPr>
          <w:color w:val="7E7E7E"/>
          <w:spacing w:val="-15"/>
          <w:sz w:val="24"/>
        </w:rPr>
        <w:t> </w:t>
      </w:r>
      <w:r>
        <w:rPr>
          <w:color w:val="7E7E7E"/>
          <w:sz w:val="24"/>
        </w:rPr>
        <w:t>русского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языка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языков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народов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России,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осознание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ощущение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личностной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сопричастности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судьбе</w:t>
      </w:r>
      <w:r>
        <w:rPr>
          <w:color w:val="7E7E7E"/>
          <w:spacing w:val="1"/>
          <w:sz w:val="24"/>
        </w:rPr>
        <w:t> </w:t>
      </w:r>
      <w:r>
        <w:rPr>
          <w:color w:val="7E7E7E"/>
          <w:spacing w:val="-1"/>
          <w:sz w:val="24"/>
        </w:rPr>
        <w:t>российского</w:t>
      </w:r>
      <w:r>
        <w:rPr>
          <w:color w:val="7E7E7E"/>
          <w:spacing w:val="-12"/>
          <w:sz w:val="24"/>
        </w:rPr>
        <w:t> </w:t>
      </w:r>
      <w:r>
        <w:rPr>
          <w:color w:val="7E7E7E"/>
          <w:spacing w:val="-1"/>
          <w:sz w:val="24"/>
        </w:rPr>
        <w:t>народа).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Осознание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этнической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принадлежности,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знание</w:t>
      </w:r>
      <w:r>
        <w:rPr>
          <w:color w:val="7E7E7E"/>
          <w:spacing w:val="-15"/>
          <w:sz w:val="24"/>
        </w:rPr>
        <w:t> </w:t>
      </w:r>
      <w:r>
        <w:rPr>
          <w:color w:val="7E7E7E"/>
          <w:sz w:val="24"/>
        </w:rPr>
        <w:t>истории,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языка,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культуры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своего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народа,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своего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края,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основ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культурного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наследия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народов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России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человечества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(идентичность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человека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российской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многонациональной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культурой,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сопричастность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истории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народов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государств,</w:t>
      </w:r>
      <w:r>
        <w:rPr>
          <w:color w:val="7E7E7E"/>
          <w:spacing w:val="-58"/>
          <w:sz w:val="24"/>
        </w:rPr>
        <w:t> </w:t>
      </w:r>
      <w:r>
        <w:rPr>
          <w:color w:val="7E7E7E"/>
          <w:sz w:val="24"/>
        </w:rPr>
        <w:t>находившихся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территории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современной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России);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интериоризация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гуманистических,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демократических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традиционных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ценностей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многонационального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российского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общества.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Осознанное, уважительное и доброжелательное отношение к истории, культуре, религии, традициям,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языкам,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ценностям народов России и народов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мира.</w:t>
      </w:r>
    </w:p>
    <w:p>
      <w:pPr>
        <w:pStyle w:val="ListParagraph"/>
        <w:numPr>
          <w:ilvl w:val="0"/>
          <w:numId w:val="1"/>
        </w:numPr>
        <w:tabs>
          <w:tab w:pos="1182" w:val="left" w:leader="none"/>
        </w:tabs>
        <w:spacing w:line="360" w:lineRule="auto" w:before="0" w:after="0"/>
        <w:ind w:left="180" w:right="720" w:firstLine="708"/>
        <w:jc w:val="both"/>
        <w:rPr>
          <w:sz w:val="24"/>
        </w:rPr>
      </w:pPr>
      <w:r>
        <w:rPr>
          <w:color w:val="7E7E7E"/>
          <w:sz w:val="24"/>
        </w:rPr>
        <w:t>Готовность и способность обучающихся к саморазвитию и самообразованию на основе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мотивации к обучению и познанию; готовность и способность осознанному выбору и построению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дальнейшей индивидуальной траектории образования на базе ориентировки в мире профессий 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профессиональных предпочтений,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 учетом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устойчивых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познавательных интересов.</w:t>
      </w:r>
    </w:p>
    <w:p>
      <w:pPr>
        <w:pStyle w:val="ListParagraph"/>
        <w:numPr>
          <w:ilvl w:val="0"/>
          <w:numId w:val="1"/>
        </w:numPr>
        <w:tabs>
          <w:tab w:pos="1155" w:val="left" w:leader="none"/>
        </w:tabs>
        <w:spacing w:line="360" w:lineRule="auto" w:before="1" w:after="0"/>
        <w:ind w:left="180" w:right="715" w:firstLine="708"/>
        <w:jc w:val="both"/>
        <w:rPr>
          <w:sz w:val="24"/>
        </w:rPr>
      </w:pPr>
      <w:r>
        <w:rPr>
          <w:color w:val="7E7E7E"/>
          <w:sz w:val="24"/>
        </w:rPr>
        <w:t>Развитое моральное сознание и компетентность в решении моральных проблем на основе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личностного выбора, формирование нравственных чувств и нравственного поведения, осознанного 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ответственного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отношения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собственным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поступкам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(способность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нравственному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самосовершенствованию;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веротерпимость,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уважительное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отношение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религиозным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чувствам,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взглядам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людей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их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отсутствию;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знание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основных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норм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морали,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нравственных,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духовных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идеалов,</w:t>
      </w:r>
      <w:r>
        <w:rPr>
          <w:color w:val="7E7E7E"/>
          <w:spacing w:val="-58"/>
          <w:sz w:val="24"/>
        </w:rPr>
        <w:t> </w:t>
      </w:r>
      <w:r>
        <w:rPr>
          <w:color w:val="7E7E7E"/>
          <w:sz w:val="24"/>
        </w:rPr>
        <w:t>хранимых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культурных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традициях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народов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России,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готовность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сознательному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самоограничению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поступках,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поведении,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расточительном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потребительстве;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сформированность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представлений об основах светской этики, культуры традиционных религий, их роли в развитии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культуры и истории России и человечества, в становлении гражданского общества и российской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государственности; понимание значения нравственности, веры и религии в жизни человека, семьи 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общества). Сформированность ответственного отношения к учению; уважительного отношения 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труду, наличие опыта участия в социально значимом труде. Осознание значения семьи в жизни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человека и общества, принятие ценности семейной жизни, уважительное и заботливое отношение 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членам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своей семьи.</w:t>
      </w:r>
    </w:p>
    <w:p>
      <w:pPr>
        <w:pStyle w:val="ListParagraph"/>
        <w:numPr>
          <w:ilvl w:val="0"/>
          <w:numId w:val="1"/>
        </w:numPr>
        <w:tabs>
          <w:tab w:pos="1182" w:val="left" w:leader="none"/>
        </w:tabs>
        <w:spacing w:line="360" w:lineRule="auto" w:before="0" w:after="0"/>
        <w:ind w:left="180" w:right="723" w:firstLine="708"/>
        <w:jc w:val="both"/>
        <w:rPr>
          <w:sz w:val="24"/>
        </w:rPr>
      </w:pPr>
      <w:r>
        <w:rPr>
          <w:color w:val="7E7E7E"/>
          <w:sz w:val="24"/>
        </w:rPr>
        <w:t>Сформированность целостного мировоззрения, соответствующего современному уровню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развития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науки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общественной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практики,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учитывающего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социальное,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культурное,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языковое,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духовное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многообразие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современного мира.</w:t>
      </w:r>
    </w:p>
    <w:p>
      <w:pPr>
        <w:pStyle w:val="ListParagraph"/>
        <w:numPr>
          <w:ilvl w:val="0"/>
          <w:numId w:val="1"/>
        </w:numPr>
        <w:tabs>
          <w:tab w:pos="1124" w:val="left" w:leader="none"/>
        </w:tabs>
        <w:spacing w:line="360" w:lineRule="auto" w:before="0" w:after="0"/>
        <w:ind w:left="180" w:right="715" w:firstLine="708"/>
        <w:jc w:val="both"/>
        <w:rPr>
          <w:sz w:val="24"/>
        </w:rPr>
      </w:pPr>
      <w:r>
        <w:rPr>
          <w:color w:val="7E7E7E"/>
          <w:sz w:val="24"/>
        </w:rPr>
        <w:t>Осознанное,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уважительное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доброжелательное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отношение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другому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человеку,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его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мнению,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мировоззрению, культуре, языку, вере, гражданской позиции. Готовность и способность вести диалог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 другими людьми и достигать в нем взаимопонимания (идентификация себя как полноправного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субъекта</w:t>
      </w:r>
      <w:r>
        <w:rPr>
          <w:color w:val="7E7E7E"/>
          <w:spacing w:val="32"/>
          <w:sz w:val="24"/>
        </w:rPr>
        <w:t> </w:t>
      </w:r>
      <w:r>
        <w:rPr>
          <w:color w:val="7E7E7E"/>
          <w:sz w:val="24"/>
        </w:rPr>
        <w:t>общения,</w:t>
      </w:r>
      <w:r>
        <w:rPr>
          <w:color w:val="7E7E7E"/>
          <w:spacing w:val="32"/>
          <w:sz w:val="24"/>
        </w:rPr>
        <w:t> </w:t>
      </w:r>
      <w:r>
        <w:rPr>
          <w:color w:val="7E7E7E"/>
          <w:sz w:val="24"/>
        </w:rPr>
        <w:t>готовность</w:t>
      </w:r>
      <w:r>
        <w:rPr>
          <w:color w:val="7E7E7E"/>
          <w:spacing w:val="34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конструированию</w:t>
      </w:r>
      <w:r>
        <w:rPr>
          <w:color w:val="7E7E7E"/>
          <w:spacing w:val="33"/>
          <w:sz w:val="24"/>
        </w:rPr>
        <w:t> </w:t>
      </w:r>
      <w:r>
        <w:rPr>
          <w:color w:val="7E7E7E"/>
          <w:sz w:val="24"/>
        </w:rPr>
        <w:t>образа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партнера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по</w:t>
      </w:r>
      <w:r>
        <w:rPr>
          <w:color w:val="7E7E7E"/>
          <w:spacing w:val="32"/>
          <w:sz w:val="24"/>
        </w:rPr>
        <w:t> </w:t>
      </w:r>
      <w:r>
        <w:rPr>
          <w:color w:val="7E7E7E"/>
          <w:sz w:val="24"/>
        </w:rPr>
        <w:t>диалогу,</w:t>
      </w:r>
      <w:r>
        <w:rPr>
          <w:color w:val="7E7E7E"/>
          <w:spacing w:val="32"/>
          <w:sz w:val="24"/>
        </w:rPr>
        <w:t> </w:t>
      </w:r>
      <w:r>
        <w:rPr>
          <w:color w:val="7E7E7E"/>
          <w:sz w:val="24"/>
        </w:rPr>
        <w:t>готовность</w:t>
      </w:r>
      <w:r>
        <w:rPr>
          <w:color w:val="7E7E7E"/>
          <w:spacing w:val="34"/>
          <w:sz w:val="24"/>
        </w:rPr>
        <w:t> </w:t>
      </w:r>
      <w:r>
        <w:rPr>
          <w:color w:val="7E7E7E"/>
          <w:sz w:val="24"/>
        </w:rPr>
        <w:t>к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top="480" w:bottom="280" w:left="540" w:right="0"/>
        </w:sectPr>
      </w:pPr>
    </w:p>
    <w:p>
      <w:pPr>
        <w:pStyle w:val="BodyText"/>
        <w:spacing w:line="360" w:lineRule="auto" w:before="62"/>
        <w:ind w:right="715"/>
        <w:jc w:val="both"/>
      </w:pPr>
      <w:r>
        <w:rPr>
          <w:color w:val="7E7E7E"/>
        </w:rPr>
        <w:t>конструированию образа допустимых способов диалога, готовность к конструированию процесса</w:t>
      </w:r>
      <w:r>
        <w:rPr>
          <w:color w:val="7E7E7E"/>
          <w:spacing w:val="1"/>
        </w:rPr>
        <w:t> </w:t>
      </w:r>
      <w:r>
        <w:rPr>
          <w:color w:val="7E7E7E"/>
        </w:rPr>
        <w:t>диалога</w:t>
      </w:r>
      <w:r>
        <w:rPr>
          <w:color w:val="7E7E7E"/>
          <w:spacing w:val="1"/>
        </w:rPr>
        <w:t> </w:t>
      </w:r>
      <w:r>
        <w:rPr>
          <w:color w:val="7E7E7E"/>
        </w:rPr>
        <w:t>как</w:t>
      </w:r>
      <w:r>
        <w:rPr>
          <w:color w:val="7E7E7E"/>
          <w:spacing w:val="1"/>
        </w:rPr>
        <w:t> </w:t>
      </w:r>
      <w:r>
        <w:rPr>
          <w:color w:val="7E7E7E"/>
        </w:rPr>
        <w:t>конвенционирования</w:t>
      </w:r>
      <w:r>
        <w:rPr>
          <w:color w:val="7E7E7E"/>
          <w:spacing w:val="1"/>
        </w:rPr>
        <w:t> </w:t>
      </w:r>
      <w:r>
        <w:rPr>
          <w:color w:val="7E7E7E"/>
        </w:rPr>
        <w:t>интересов,</w:t>
      </w:r>
      <w:r>
        <w:rPr>
          <w:color w:val="7E7E7E"/>
          <w:spacing w:val="1"/>
        </w:rPr>
        <w:t> </w:t>
      </w:r>
      <w:r>
        <w:rPr>
          <w:color w:val="7E7E7E"/>
        </w:rPr>
        <w:t>процедур,</w:t>
      </w:r>
      <w:r>
        <w:rPr>
          <w:color w:val="7E7E7E"/>
          <w:spacing w:val="1"/>
        </w:rPr>
        <w:t> </w:t>
      </w:r>
      <w:r>
        <w:rPr>
          <w:color w:val="7E7E7E"/>
        </w:rPr>
        <w:t>готовность</w:t>
      </w:r>
      <w:r>
        <w:rPr>
          <w:color w:val="7E7E7E"/>
          <w:spacing w:val="1"/>
        </w:rPr>
        <w:t> </w:t>
      </w:r>
      <w:r>
        <w:rPr>
          <w:color w:val="7E7E7E"/>
        </w:rPr>
        <w:t>и</w:t>
      </w:r>
      <w:r>
        <w:rPr>
          <w:color w:val="7E7E7E"/>
          <w:spacing w:val="1"/>
        </w:rPr>
        <w:t> </w:t>
      </w:r>
      <w:r>
        <w:rPr>
          <w:color w:val="7E7E7E"/>
        </w:rPr>
        <w:t>способность</w:t>
      </w:r>
      <w:r>
        <w:rPr>
          <w:color w:val="7E7E7E"/>
          <w:spacing w:val="1"/>
        </w:rPr>
        <w:t> </w:t>
      </w:r>
      <w:r>
        <w:rPr>
          <w:color w:val="7E7E7E"/>
        </w:rPr>
        <w:t>к</w:t>
      </w:r>
      <w:r>
        <w:rPr>
          <w:color w:val="7E7E7E"/>
          <w:spacing w:val="1"/>
        </w:rPr>
        <w:t> </w:t>
      </w:r>
      <w:r>
        <w:rPr>
          <w:color w:val="7E7E7E"/>
        </w:rPr>
        <w:t>ведению</w:t>
      </w:r>
      <w:r>
        <w:rPr>
          <w:color w:val="7E7E7E"/>
          <w:spacing w:val="1"/>
        </w:rPr>
        <w:t> </w:t>
      </w:r>
      <w:r>
        <w:rPr>
          <w:color w:val="7E7E7E"/>
        </w:rPr>
        <w:t>переговоров).</w:t>
      </w:r>
    </w:p>
    <w:p>
      <w:pPr>
        <w:pStyle w:val="ListParagraph"/>
        <w:numPr>
          <w:ilvl w:val="0"/>
          <w:numId w:val="1"/>
        </w:numPr>
        <w:tabs>
          <w:tab w:pos="1117" w:val="left" w:leader="none"/>
        </w:tabs>
        <w:spacing w:line="360" w:lineRule="auto" w:before="2" w:after="0"/>
        <w:ind w:left="180" w:right="718" w:firstLine="708"/>
        <w:jc w:val="both"/>
        <w:rPr>
          <w:sz w:val="24"/>
        </w:rPr>
      </w:pPr>
      <w:r>
        <w:rPr>
          <w:color w:val="7E7E7E"/>
          <w:spacing w:val="-1"/>
          <w:sz w:val="24"/>
        </w:rPr>
        <w:t>Освоенность</w:t>
      </w:r>
      <w:r>
        <w:rPr>
          <w:color w:val="7E7E7E"/>
          <w:spacing w:val="-11"/>
          <w:sz w:val="24"/>
        </w:rPr>
        <w:t> </w:t>
      </w:r>
      <w:r>
        <w:rPr>
          <w:color w:val="7E7E7E"/>
          <w:spacing w:val="-1"/>
          <w:sz w:val="24"/>
        </w:rPr>
        <w:t>социальных</w:t>
      </w:r>
      <w:r>
        <w:rPr>
          <w:color w:val="7E7E7E"/>
          <w:spacing w:val="-13"/>
          <w:sz w:val="24"/>
        </w:rPr>
        <w:t> </w:t>
      </w:r>
      <w:r>
        <w:rPr>
          <w:color w:val="7E7E7E"/>
          <w:spacing w:val="-1"/>
          <w:sz w:val="24"/>
        </w:rPr>
        <w:t>норм,</w:t>
      </w:r>
      <w:r>
        <w:rPr>
          <w:color w:val="7E7E7E"/>
          <w:spacing w:val="-15"/>
          <w:sz w:val="24"/>
        </w:rPr>
        <w:t> </w:t>
      </w:r>
      <w:r>
        <w:rPr>
          <w:color w:val="7E7E7E"/>
          <w:spacing w:val="-1"/>
          <w:sz w:val="24"/>
        </w:rPr>
        <w:t>правил</w:t>
      </w:r>
      <w:r>
        <w:rPr>
          <w:color w:val="7E7E7E"/>
          <w:spacing w:val="-15"/>
          <w:sz w:val="24"/>
        </w:rPr>
        <w:t> </w:t>
      </w:r>
      <w:r>
        <w:rPr>
          <w:color w:val="7E7E7E"/>
          <w:spacing w:val="-1"/>
          <w:sz w:val="24"/>
        </w:rPr>
        <w:t>поведения,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ролей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форм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социальной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жизни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группах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и сообществах. Участие в школьном самоуправлении и общественной жизни в пределах возрастных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компетенций с учетом региональных, этнокультурных, социальных и экономических особенностей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(формирование готовности к участию в процессе упорядочения социальных связей и отношений, 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которые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включены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которые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формируют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учащиеся;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включенность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непосредственное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гражданское участие, готовность участвовать в жизнедеятельности подросткового общественного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объединения, продуктивно взаимодействующего с социальной средой и социальными институтами;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идентификация себя в качестве субъекта социальных преобразований, освоение компетентностей 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сфере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организаторской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интериоризация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ценностей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созидательного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отношения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окружающей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действительности,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ценностей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социального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творчества,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ценности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продуктивной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организации совместной деятельности, самореализации в группе и организации, ценности «другого»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как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равноправного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партнера,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формирование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компетенций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анализа,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проектирования,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организации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рефлексии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изменений,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взаимовыгодного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сотрудничества,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реализации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собственного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лидерского потенциала).</w:t>
      </w:r>
    </w:p>
    <w:p>
      <w:pPr>
        <w:pStyle w:val="ListParagraph"/>
        <w:numPr>
          <w:ilvl w:val="0"/>
          <w:numId w:val="1"/>
        </w:numPr>
        <w:tabs>
          <w:tab w:pos="1122" w:val="left" w:leader="none"/>
        </w:tabs>
        <w:spacing w:line="360" w:lineRule="auto" w:before="1" w:after="0"/>
        <w:ind w:left="180" w:right="720" w:firstLine="708"/>
        <w:jc w:val="both"/>
        <w:rPr>
          <w:sz w:val="24"/>
        </w:rPr>
      </w:pPr>
      <w:r>
        <w:rPr>
          <w:color w:val="7E7E7E"/>
          <w:sz w:val="24"/>
        </w:rPr>
        <w:t>Сформированность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ценности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здорового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безопасного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образа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жизни;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интериоризация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правил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индивидуального и коллективного безопасного поведения в чрезвычайных ситуациях, угрожающих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жизни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здоровью людей,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правил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поведения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транспорте и на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дорогах.</w:t>
      </w:r>
    </w:p>
    <w:p>
      <w:pPr>
        <w:pStyle w:val="ListParagraph"/>
        <w:numPr>
          <w:ilvl w:val="0"/>
          <w:numId w:val="1"/>
        </w:numPr>
        <w:tabs>
          <w:tab w:pos="1203" w:val="left" w:leader="none"/>
        </w:tabs>
        <w:spacing w:line="360" w:lineRule="auto" w:before="0" w:after="0"/>
        <w:ind w:left="180" w:right="710" w:firstLine="708"/>
        <w:jc w:val="both"/>
        <w:rPr>
          <w:sz w:val="24"/>
        </w:rPr>
      </w:pPr>
      <w:r>
        <w:rPr>
          <w:color w:val="7E7E7E"/>
          <w:sz w:val="24"/>
        </w:rPr>
        <w:t>Развитость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эстетического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сознания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через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освоение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художественного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наследия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народов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России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мира,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творческой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эстетического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характера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(способность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понимать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художественные произведения, отражающие разные этнокультурные традиции; сформированность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основ художественной культуры обучающихся как части их общей духовной культуры, как особого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способа познания жизни и средства организации общения; эстетическое, эмоционально-ценностное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видение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окружающего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мира;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эмоционально-ценностному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освоению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мира,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самовыражению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ориентации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художественном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нравственном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пространстве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культуры;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уважение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истории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культуры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своего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Отечества,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выраженной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том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числе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понимании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красоты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человека;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потребность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общении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художественными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произведениями,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сформированность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активного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отношения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традициям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художественной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культуры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как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смысловой,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эстетической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личностно-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значимой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ценности).</w:t>
      </w:r>
    </w:p>
    <w:p>
      <w:pPr>
        <w:pStyle w:val="ListParagraph"/>
        <w:numPr>
          <w:ilvl w:val="0"/>
          <w:numId w:val="1"/>
        </w:numPr>
        <w:tabs>
          <w:tab w:pos="1124" w:val="left" w:leader="none"/>
        </w:tabs>
        <w:spacing w:line="360" w:lineRule="auto" w:before="0" w:after="0"/>
        <w:ind w:left="180" w:right="714" w:firstLine="708"/>
        <w:jc w:val="both"/>
        <w:rPr>
          <w:sz w:val="24"/>
        </w:rPr>
      </w:pPr>
      <w:r>
        <w:rPr>
          <w:color w:val="7E7E7E"/>
          <w:sz w:val="24"/>
        </w:rPr>
        <w:t>Сформированность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основ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экологической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культуры,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соответствующей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современному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уровню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экологического мышления, наличие опыта экологически ориентированной рефлексивно-оценочной и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практической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жизненных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ситуациях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(готовность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исследованию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природы,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занятиям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сельскохозяйственным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трудом,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художественно-эстетическому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отражению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природы,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занятиям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туризмом,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том числе экотуризмом, к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осуществлению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природоохранной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деятельности).</w:t>
      </w:r>
    </w:p>
    <w:p>
      <w:pPr>
        <w:pStyle w:val="Heading1"/>
        <w:spacing w:before="5"/>
        <w:ind w:left="1486"/>
      </w:pPr>
      <w:r>
        <w:rPr>
          <w:color w:val="7E7E7E"/>
        </w:rPr>
        <w:t>Метапредметные</w:t>
      </w:r>
      <w:r>
        <w:rPr>
          <w:color w:val="7E7E7E"/>
          <w:spacing w:val="-5"/>
        </w:rPr>
        <w:t> </w:t>
      </w:r>
      <w:r>
        <w:rPr>
          <w:color w:val="7E7E7E"/>
        </w:rPr>
        <w:t>результаты</w:t>
      </w:r>
      <w:r>
        <w:rPr>
          <w:color w:val="7E7E7E"/>
          <w:spacing w:val="-3"/>
        </w:rPr>
        <w:t> </w:t>
      </w:r>
      <w:r>
        <w:rPr>
          <w:color w:val="7E7E7E"/>
        </w:rPr>
        <w:t>освоения</w:t>
      </w:r>
      <w:r>
        <w:rPr>
          <w:color w:val="7E7E7E"/>
          <w:spacing w:val="-1"/>
        </w:rPr>
        <w:t> </w:t>
      </w:r>
      <w:r>
        <w:rPr>
          <w:color w:val="7E7E7E"/>
        </w:rPr>
        <w:t>основной</w:t>
      </w:r>
      <w:r>
        <w:rPr>
          <w:color w:val="7E7E7E"/>
          <w:spacing w:val="-3"/>
        </w:rPr>
        <w:t> </w:t>
      </w:r>
      <w:r>
        <w:rPr>
          <w:color w:val="7E7E7E"/>
        </w:rPr>
        <w:t>образовательной</w:t>
      </w:r>
      <w:r>
        <w:rPr>
          <w:color w:val="7E7E7E"/>
          <w:spacing w:val="-4"/>
        </w:rPr>
        <w:t> </w:t>
      </w:r>
      <w:r>
        <w:rPr>
          <w:color w:val="7E7E7E"/>
        </w:rPr>
        <w:t>программы</w:t>
      </w:r>
    </w:p>
    <w:p>
      <w:pPr>
        <w:spacing w:after="0"/>
        <w:sectPr>
          <w:pgSz w:w="11910" w:h="16840"/>
          <w:pgMar w:top="480" w:bottom="280" w:left="540" w:right="0"/>
        </w:sectPr>
      </w:pPr>
    </w:p>
    <w:p>
      <w:pPr>
        <w:spacing w:before="62"/>
        <w:ind w:left="888" w:right="0" w:firstLine="0"/>
        <w:jc w:val="both"/>
        <w:rPr>
          <w:i/>
          <w:sz w:val="24"/>
        </w:rPr>
      </w:pPr>
      <w:r>
        <w:rPr>
          <w:i/>
          <w:color w:val="7E7E7E"/>
          <w:sz w:val="24"/>
        </w:rPr>
        <w:t>Регулятивные</w:t>
      </w:r>
      <w:r>
        <w:rPr>
          <w:i/>
          <w:color w:val="7E7E7E"/>
          <w:spacing w:val="-5"/>
          <w:sz w:val="24"/>
        </w:rPr>
        <w:t> </w:t>
      </w:r>
      <w:r>
        <w:rPr>
          <w:i/>
          <w:color w:val="7E7E7E"/>
          <w:sz w:val="24"/>
        </w:rPr>
        <w:t>УУД</w:t>
      </w:r>
    </w:p>
    <w:p>
      <w:pPr>
        <w:pStyle w:val="ListParagraph"/>
        <w:numPr>
          <w:ilvl w:val="0"/>
          <w:numId w:val="2"/>
        </w:numPr>
        <w:tabs>
          <w:tab w:pos="423" w:val="left" w:leader="none"/>
        </w:tabs>
        <w:spacing w:line="360" w:lineRule="auto" w:before="139" w:after="0"/>
        <w:ind w:left="180" w:right="716" w:firstLine="0"/>
        <w:jc w:val="both"/>
        <w:rPr>
          <w:sz w:val="24"/>
        </w:rPr>
      </w:pPr>
      <w:r>
        <w:rPr>
          <w:color w:val="7E7E7E"/>
          <w:sz w:val="24"/>
        </w:rPr>
        <w:t>Умение самостоятельно определять цели обучения, ставить и формулировать новые задачи в учебе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и познавательной деятельности, развивать мотивы и интересы своей познавательной деятельности.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Обучающийся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75" w:lineRule="exact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анализировать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существующие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планировать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будущие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образовательные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результаты;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9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идентифицировать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собственные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проблемы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определять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главную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проблему;</w:t>
      </w:r>
    </w:p>
    <w:p>
      <w:pPr>
        <w:pStyle w:val="ListParagraph"/>
        <w:numPr>
          <w:ilvl w:val="0"/>
          <w:numId w:val="3"/>
        </w:numPr>
        <w:tabs>
          <w:tab w:pos="308" w:val="left" w:leader="none"/>
        </w:tabs>
        <w:spacing w:line="240" w:lineRule="auto" w:before="137" w:after="0"/>
        <w:ind w:left="307" w:right="0" w:hanging="128"/>
        <w:jc w:val="both"/>
        <w:rPr>
          <w:sz w:val="24"/>
        </w:rPr>
      </w:pPr>
      <w:r>
        <w:rPr>
          <w:color w:val="7E7E7E"/>
          <w:spacing w:val="-1"/>
          <w:sz w:val="24"/>
        </w:rPr>
        <w:t>выдвигать</w:t>
      </w:r>
      <w:r>
        <w:rPr>
          <w:color w:val="7E7E7E"/>
          <w:spacing w:val="-11"/>
          <w:sz w:val="24"/>
        </w:rPr>
        <w:t> </w:t>
      </w:r>
      <w:r>
        <w:rPr>
          <w:color w:val="7E7E7E"/>
          <w:spacing w:val="-1"/>
          <w:sz w:val="24"/>
        </w:rPr>
        <w:t>версии</w:t>
      </w:r>
      <w:r>
        <w:rPr>
          <w:color w:val="7E7E7E"/>
          <w:spacing w:val="-12"/>
          <w:sz w:val="24"/>
        </w:rPr>
        <w:t> </w:t>
      </w:r>
      <w:r>
        <w:rPr>
          <w:color w:val="7E7E7E"/>
          <w:spacing w:val="-1"/>
          <w:sz w:val="24"/>
        </w:rPr>
        <w:t>решения</w:t>
      </w:r>
      <w:r>
        <w:rPr>
          <w:color w:val="7E7E7E"/>
          <w:spacing w:val="-12"/>
          <w:sz w:val="24"/>
        </w:rPr>
        <w:t> </w:t>
      </w:r>
      <w:r>
        <w:rPr>
          <w:color w:val="7E7E7E"/>
          <w:spacing w:val="-1"/>
          <w:sz w:val="24"/>
        </w:rPr>
        <w:t>проблемы,</w:t>
      </w:r>
      <w:r>
        <w:rPr>
          <w:color w:val="7E7E7E"/>
          <w:spacing w:val="-13"/>
          <w:sz w:val="24"/>
        </w:rPr>
        <w:t> </w:t>
      </w:r>
      <w:r>
        <w:rPr>
          <w:color w:val="7E7E7E"/>
          <w:spacing w:val="-1"/>
          <w:sz w:val="24"/>
        </w:rPr>
        <w:t>формулировать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гипотезы,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предвосхищать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конечный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результат;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4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ставить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цель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определенной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проблемы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существующих возможностей;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6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формулировать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учебные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задачи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как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шаги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достижения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поставленной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цели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pos="353" w:val="left" w:leader="none"/>
        </w:tabs>
        <w:spacing w:line="360" w:lineRule="auto" w:before="140" w:after="0"/>
        <w:ind w:left="180" w:right="719" w:firstLine="0"/>
        <w:jc w:val="both"/>
        <w:rPr>
          <w:sz w:val="24"/>
        </w:rPr>
      </w:pPr>
      <w:r>
        <w:rPr>
          <w:color w:val="7E7E7E"/>
          <w:sz w:val="24"/>
        </w:rPr>
        <w:t>обосновывать целевые ориентиры и приоритеты ссылками на ценности, указывая и обосновывая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логическую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последовательность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шагов.</w:t>
      </w:r>
    </w:p>
    <w:p>
      <w:pPr>
        <w:pStyle w:val="ListParagraph"/>
        <w:numPr>
          <w:ilvl w:val="0"/>
          <w:numId w:val="2"/>
        </w:numPr>
        <w:tabs>
          <w:tab w:pos="507" w:val="left" w:leader="none"/>
        </w:tabs>
        <w:spacing w:line="360" w:lineRule="auto" w:before="0" w:after="0"/>
        <w:ind w:left="180" w:right="714" w:firstLine="0"/>
        <w:jc w:val="both"/>
        <w:rPr>
          <w:sz w:val="24"/>
        </w:rPr>
      </w:pPr>
      <w:r>
        <w:rPr>
          <w:color w:val="7E7E7E"/>
          <w:sz w:val="24"/>
        </w:rPr>
        <w:t>Умение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самостоятельно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планировать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пути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достижения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целей,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том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числе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альтернативные,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осознанно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выбирать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наиболее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эффективные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учебных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познавательных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задач.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Обучающийся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сможет:</w:t>
      </w:r>
    </w:p>
    <w:p>
      <w:pPr>
        <w:pStyle w:val="ListParagraph"/>
        <w:numPr>
          <w:ilvl w:val="0"/>
          <w:numId w:val="3"/>
        </w:numPr>
        <w:tabs>
          <w:tab w:pos="404" w:val="left" w:leader="none"/>
        </w:tabs>
        <w:spacing w:line="360" w:lineRule="auto" w:before="0" w:after="0"/>
        <w:ind w:left="180" w:right="724" w:firstLine="0"/>
        <w:jc w:val="both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необходимые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действие(я)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соответствии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познавательной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задачей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составлять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алгоритм их выполнения;</w:t>
      </w:r>
    </w:p>
    <w:p>
      <w:pPr>
        <w:pStyle w:val="ListParagraph"/>
        <w:numPr>
          <w:ilvl w:val="0"/>
          <w:numId w:val="3"/>
        </w:numPr>
        <w:tabs>
          <w:tab w:pos="423" w:val="left" w:leader="none"/>
        </w:tabs>
        <w:spacing w:line="360" w:lineRule="auto" w:before="0" w:after="0"/>
        <w:ind w:left="180" w:right="723" w:firstLine="0"/>
        <w:jc w:val="both"/>
        <w:rPr>
          <w:sz w:val="24"/>
        </w:rPr>
      </w:pPr>
      <w:r>
        <w:rPr>
          <w:color w:val="7E7E7E"/>
          <w:sz w:val="24"/>
        </w:rPr>
        <w:t>обосновывать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осуществлять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выбор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наиболее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эффективных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способов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учебных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познавательных задач;</w:t>
      </w:r>
    </w:p>
    <w:p>
      <w:pPr>
        <w:pStyle w:val="ListParagraph"/>
        <w:numPr>
          <w:ilvl w:val="0"/>
          <w:numId w:val="3"/>
        </w:numPr>
        <w:tabs>
          <w:tab w:pos="332" w:val="left" w:leader="none"/>
        </w:tabs>
        <w:spacing w:line="360" w:lineRule="auto" w:before="0" w:after="0"/>
        <w:ind w:left="180" w:right="723" w:firstLine="0"/>
        <w:jc w:val="both"/>
        <w:rPr>
          <w:sz w:val="24"/>
        </w:rPr>
      </w:pPr>
      <w:r>
        <w:rPr>
          <w:color w:val="7E7E7E"/>
          <w:sz w:val="24"/>
        </w:rPr>
        <w:t>определять/находить, в том числе из предложенных вариантов, условия для выполнения учебной 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познавательной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задачи;</w:t>
      </w:r>
    </w:p>
    <w:p>
      <w:pPr>
        <w:pStyle w:val="ListParagraph"/>
        <w:numPr>
          <w:ilvl w:val="0"/>
          <w:numId w:val="3"/>
        </w:numPr>
        <w:tabs>
          <w:tab w:pos="356" w:val="left" w:leader="none"/>
        </w:tabs>
        <w:spacing w:line="360" w:lineRule="auto" w:before="0" w:after="0"/>
        <w:ind w:left="180" w:right="718" w:firstLine="0"/>
        <w:jc w:val="both"/>
        <w:rPr>
          <w:sz w:val="24"/>
        </w:rPr>
      </w:pPr>
      <w:r>
        <w:rPr>
          <w:color w:val="7E7E7E"/>
          <w:sz w:val="24"/>
        </w:rPr>
        <w:t>выстраивать жизненные планы на краткосрочное будущее (заявлять целевые ориентиры, ставить</w:t>
      </w:r>
      <w:r>
        <w:rPr>
          <w:color w:val="7E7E7E"/>
          <w:spacing w:val="1"/>
          <w:sz w:val="24"/>
        </w:rPr>
        <w:t> </w:t>
      </w:r>
      <w:r>
        <w:rPr>
          <w:color w:val="7E7E7E"/>
          <w:spacing w:val="-1"/>
          <w:sz w:val="24"/>
        </w:rPr>
        <w:t>адекватные</w:t>
      </w:r>
      <w:r>
        <w:rPr>
          <w:color w:val="7E7E7E"/>
          <w:spacing w:val="-16"/>
          <w:sz w:val="24"/>
        </w:rPr>
        <w:t> </w:t>
      </w:r>
      <w:r>
        <w:rPr>
          <w:color w:val="7E7E7E"/>
          <w:spacing w:val="-1"/>
          <w:sz w:val="24"/>
        </w:rPr>
        <w:t>им</w:t>
      </w:r>
      <w:r>
        <w:rPr>
          <w:color w:val="7E7E7E"/>
          <w:spacing w:val="-16"/>
          <w:sz w:val="24"/>
        </w:rPr>
        <w:t> </w:t>
      </w:r>
      <w:r>
        <w:rPr>
          <w:color w:val="7E7E7E"/>
          <w:spacing w:val="-1"/>
          <w:sz w:val="24"/>
        </w:rPr>
        <w:t>задачи</w:t>
      </w:r>
      <w:r>
        <w:rPr>
          <w:color w:val="7E7E7E"/>
          <w:spacing w:val="-13"/>
          <w:sz w:val="24"/>
        </w:rPr>
        <w:t> </w:t>
      </w:r>
      <w:r>
        <w:rPr>
          <w:color w:val="7E7E7E"/>
          <w:spacing w:val="-1"/>
          <w:sz w:val="24"/>
        </w:rPr>
        <w:t>и</w:t>
      </w:r>
      <w:r>
        <w:rPr>
          <w:color w:val="7E7E7E"/>
          <w:spacing w:val="-14"/>
          <w:sz w:val="24"/>
        </w:rPr>
        <w:t> </w:t>
      </w:r>
      <w:r>
        <w:rPr>
          <w:color w:val="7E7E7E"/>
          <w:spacing w:val="-1"/>
          <w:sz w:val="24"/>
        </w:rPr>
        <w:t>предлагать</w:t>
      </w:r>
      <w:r>
        <w:rPr>
          <w:color w:val="7E7E7E"/>
          <w:spacing w:val="-12"/>
          <w:sz w:val="24"/>
        </w:rPr>
        <w:t> </w:t>
      </w:r>
      <w:r>
        <w:rPr>
          <w:color w:val="7E7E7E"/>
          <w:spacing w:val="-1"/>
          <w:sz w:val="24"/>
        </w:rPr>
        <w:t>действия,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указывая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обосновывая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логическую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последовательность</w:t>
      </w:r>
      <w:r>
        <w:rPr>
          <w:color w:val="7E7E7E"/>
          <w:spacing w:val="-58"/>
          <w:sz w:val="24"/>
        </w:rPr>
        <w:t> </w:t>
      </w:r>
      <w:r>
        <w:rPr>
          <w:color w:val="7E7E7E"/>
          <w:sz w:val="24"/>
        </w:rPr>
        <w:t>шагов);</w:t>
      </w:r>
    </w:p>
    <w:p>
      <w:pPr>
        <w:pStyle w:val="ListParagraph"/>
        <w:numPr>
          <w:ilvl w:val="0"/>
          <w:numId w:val="3"/>
        </w:numPr>
        <w:tabs>
          <w:tab w:pos="377" w:val="left" w:leader="none"/>
        </w:tabs>
        <w:spacing w:line="360" w:lineRule="auto" w:before="0" w:after="0"/>
        <w:ind w:left="180" w:right="722" w:firstLine="0"/>
        <w:jc w:val="both"/>
        <w:rPr>
          <w:sz w:val="24"/>
        </w:rPr>
      </w:pPr>
      <w:r>
        <w:rPr>
          <w:color w:val="7E7E7E"/>
          <w:sz w:val="24"/>
        </w:rPr>
        <w:t>выбирать из предложенных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вариантов и самостоятельно искать средства/ресурсы 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задачи/достижения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цели;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составлять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план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решения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проблемы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(выполнения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проекта,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проведения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исследования);</w:t>
      </w:r>
    </w:p>
    <w:p>
      <w:pPr>
        <w:pStyle w:val="ListParagraph"/>
        <w:numPr>
          <w:ilvl w:val="0"/>
          <w:numId w:val="3"/>
        </w:numPr>
        <w:tabs>
          <w:tab w:pos="329" w:val="left" w:leader="none"/>
        </w:tabs>
        <w:spacing w:line="360" w:lineRule="auto" w:before="138" w:after="0"/>
        <w:ind w:left="180" w:right="726" w:firstLine="0"/>
        <w:jc w:val="both"/>
        <w:rPr>
          <w:sz w:val="24"/>
        </w:rPr>
      </w:pPr>
      <w:r>
        <w:rPr>
          <w:color w:val="7E7E7E"/>
          <w:sz w:val="24"/>
        </w:rPr>
        <w:t>определять потенциальные затруднения при решении учебной и познавательной задачи и находить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средства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для их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устранения;</w:t>
      </w:r>
    </w:p>
    <w:p>
      <w:pPr>
        <w:pStyle w:val="ListParagraph"/>
        <w:numPr>
          <w:ilvl w:val="0"/>
          <w:numId w:val="3"/>
        </w:numPr>
        <w:tabs>
          <w:tab w:pos="380" w:val="left" w:leader="none"/>
        </w:tabs>
        <w:spacing w:line="360" w:lineRule="auto" w:before="0" w:after="0"/>
        <w:ind w:left="180" w:right="722" w:firstLine="0"/>
        <w:jc w:val="both"/>
        <w:rPr>
          <w:sz w:val="24"/>
        </w:rPr>
      </w:pPr>
      <w:r>
        <w:rPr>
          <w:color w:val="7E7E7E"/>
          <w:sz w:val="24"/>
        </w:rPr>
        <w:t>описывать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опыт,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оформляя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его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передачи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другим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людям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виде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технологии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решения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практических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задач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определенного класса;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планировать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корректировать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свою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индивидуальную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образовательную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траекторию.</w:t>
      </w:r>
    </w:p>
    <w:p>
      <w:pPr>
        <w:pStyle w:val="ListParagraph"/>
        <w:numPr>
          <w:ilvl w:val="0"/>
          <w:numId w:val="2"/>
        </w:numPr>
        <w:tabs>
          <w:tab w:pos="454" w:val="left" w:leader="none"/>
        </w:tabs>
        <w:spacing w:line="360" w:lineRule="auto" w:before="138" w:after="0"/>
        <w:ind w:left="180" w:right="724" w:firstLine="0"/>
        <w:jc w:val="both"/>
        <w:rPr>
          <w:sz w:val="24"/>
        </w:rPr>
      </w:pPr>
      <w:r>
        <w:rPr>
          <w:color w:val="7E7E7E"/>
          <w:sz w:val="24"/>
        </w:rPr>
        <w:t>Умение соотносить свои действия с планируемыми результатами, осуществлять контроль своей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процессе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достижения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результата,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определять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действий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рамках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предложенных условий и требований, корректировать свои действия в соответствии с изменяющейся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ситуацией.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Обучающийся сможет:</w:t>
      </w:r>
    </w:p>
    <w:p>
      <w:pPr>
        <w:pStyle w:val="ListParagraph"/>
        <w:numPr>
          <w:ilvl w:val="0"/>
          <w:numId w:val="3"/>
        </w:numPr>
        <w:tabs>
          <w:tab w:pos="334" w:val="left" w:leader="none"/>
        </w:tabs>
        <w:spacing w:line="360" w:lineRule="auto" w:before="0" w:after="0"/>
        <w:ind w:left="180" w:right="725" w:firstLine="0"/>
        <w:jc w:val="both"/>
        <w:rPr>
          <w:sz w:val="24"/>
        </w:rPr>
      </w:pPr>
      <w:r>
        <w:rPr>
          <w:color w:val="7E7E7E"/>
          <w:sz w:val="24"/>
        </w:rPr>
        <w:t>определять совместно с педагогом и сверстниками критерии планируемых результатов и критерии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оценки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своей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учебной деятельности;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top="480" w:bottom="280" w:left="540" w:right="0"/>
        </w:sectPr>
      </w:pPr>
    </w:p>
    <w:p>
      <w:pPr>
        <w:pStyle w:val="ListParagraph"/>
        <w:numPr>
          <w:ilvl w:val="0"/>
          <w:numId w:val="3"/>
        </w:numPr>
        <w:tabs>
          <w:tab w:pos="370" w:val="left" w:leader="none"/>
        </w:tabs>
        <w:spacing w:line="360" w:lineRule="auto" w:before="62" w:after="0"/>
        <w:ind w:left="180" w:right="724" w:firstLine="0"/>
        <w:jc w:val="both"/>
        <w:rPr>
          <w:sz w:val="24"/>
        </w:rPr>
      </w:pPr>
      <w:r>
        <w:rPr>
          <w:color w:val="7E7E7E"/>
          <w:sz w:val="24"/>
        </w:rPr>
        <w:t>систематизировать (в том числе выбирать приоритетные) критерии планируемых результатов 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оценки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своей деятельности;</w:t>
      </w:r>
    </w:p>
    <w:p>
      <w:pPr>
        <w:pStyle w:val="ListParagraph"/>
        <w:numPr>
          <w:ilvl w:val="0"/>
          <w:numId w:val="3"/>
        </w:numPr>
        <w:tabs>
          <w:tab w:pos="387" w:val="left" w:leader="none"/>
        </w:tabs>
        <w:spacing w:line="362" w:lineRule="auto" w:before="0" w:after="0"/>
        <w:ind w:left="180" w:right="724" w:firstLine="0"/>
        <w:jc w:val="both"/>
        <w:rPr>
          <w:sz w:val="24"/>
        </w:rPr>
      </w:pPr>
      <w:r>
        <w:rPr>
          <w:color w:val="7E7E7E"/>
          <w:sz w:val="24"/>
        </w:rPr>
        <w:t>отбирать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инструменты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оценивания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своей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осуществлять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самоконтроль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своей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 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рамках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предложенных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условий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 требований;</w:t>
      </w:r>
    </w:p>
    <w:p>
      <w:pPr>
        <w:pStyle w:val="ListParagraph"/>
        <w:numPr>
          <w:ilvl w:val="0"/>
          <w:numId w:val="3"/>
        </w:numPr>
        <w:tabs>
          <w:tab w:pos="360" w:val="left" w:leader="none"/>
        </w:tabs>
        <w:spacing w:line="360" w:lineRule="auto" w:before="0" w:after="0"/>
        <w:ind w:left="180" w:right="726" w:firstLine="0"/>
        <w:jc w:val="both"/>
        <w:rPr>
          <w:sz w:val="24"/>
        </w:rPr>
      </w:pPr>
      <w:r>
        <w:rPr>
          <w:color w:val="7E7E7E"/>
          <w:sz w:val="24"/>
        </w:rPr>
        <w:t>оценивать свою деятельность, аргументируя причины достижения или отсутствия планируемого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результата;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360" w:lineRule="auto" w:before="0" w:after="0"/>
        <w:ind w:left="180" w:right="723" w:firstLine="0"/>
        <w:jc w:val="both"/>
        <w:rPr>
          <w:sz w:val="24"/>
        </w:rPr>
      </w:pPr>
      <w:r>
        <w:rPr>
          <w:color w:val="7E7E7E"/>
          <w:sz w:val="24"/>
        </w:rPr>
        <w:t>находить достаточные средства для выполнения учебных действий в изменяющейся ситуации и/или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при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отсутствии планируемого результата;</w:t>
      </w:r>
    </w:p>
    <w:p>
      <w:pPr>
        <w:pStyle w:val="ListParagraph"/>
        <w:numPr>
          <w:ilvl w:val="0"/>
          <w:numId w:val="3"/>
        </w:numPr>
        <w:tabs>
          <w:tab w:pos="315" w:val="left" w:leader="none"/>
        </w:tabs>
        <w:spacing w:line="360" w:lineRule="auto" w:before="0" w:after="0"/>
        <w:ind w:left="180" w:right="722" w:firstLine="0"/>
        <w:jc w:val="both"/>
        <w:rPr>
          <w:sz w:val="24"/>
        </w:rPr>
      </w:pPr>
      <w:r>
        <w:rPr>
          <w:color w:val="7E7E7E"/>
          <w:sz w:val="24"/>
        </w:rPr>
        <w:t>работая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по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своему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плану,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вносить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коррективы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текущую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деятельность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анализа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изменений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ситуации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получения запланированных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характеристик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продукта/результата;</w:t>
      </w:r>
    </w:p>
    <w:p>
      <w:pPr>
        <w:pStyle w:val="ListParagraph"/>
        <w:numPr>
          <w:ilvl w:val="0"/>
          <w:numId w:val="3"/>
        </w:numPr>
        <w:tabs>
          <w:tab w:pos="327" w:val="left" w:leader="none"/>
        </w:tabs>
        <w:spacing w:line="360" w:lineRule="auto" w:before="0" w:after="0"/>
        <w:ind w:left="180" w:right="726" w:firstLine="0"/>
        <w:jc w:val="both"/>
        <w:rPr>
          <w:sz w:val="24"/>
        </w:rPr>
      </w:pPr>
      <w:r>
        <w:rPr>
          <w:color w:val="7E7E7E"/>
          <w:sz w:val="24"/>
        </w:rPr>
        <w:t>устанавливать связь между полученными характеристиками продукта и характеристиками процесса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завершении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предлагать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изменение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характеристик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процесса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получения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улучшенных характеристик продукта;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360" w:lineRule="auto" w:before="0" w:after="0"/>
        <w:ind w:left="180" w:right="718" w:firstLine="0"/>
        <w:jc w:val="left"/>
        <w:rPr>
          <w:sz w:val="24"/>
        </w:rPr>
      </w:pPr>
      <w:r>
        <w:rPr>
          <w:color w:val="7E7E7E"/>
          <w:sz w:val="24"/>
        </w:rPr>
        <w:t>сверять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свои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действия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целью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и,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при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необходимости,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исправлять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ошибки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самостоятельно.</w:t>
      </w:r>
      <w:r>
        <w:rPr>
          <w:color w:val="7E7E7E"/>
          <w:spacing w:val="1"/>
          <w:sz w:val="24"/>
        </w:rPr>
        <w:t> </w:t>
      </w:r>
      <w:r>
        <w:rPr>
          <w:color w:val="7E7E7E"/>
          <w:spacing w:val="-1"/>
          <w:sz w:val="24"/>
        </w:rPr>
        <w:t>4.Умение</w:t>
      </w:r>
      <w:r>
        <w:rPr>
          <w:color w:val="7E7E7E"/>
          <w:spacing w:val="-16"/>
          <w:sz w:val="24"/>
        </w:rPr>
        <w:t> </w:t>
      </w:r>
      <w:r>
        <w:rPr>
          <w:color w:val="7E7E7E"/>
          <w:spacing w:val="-1"/>
          <w:sz w:val="24"/>
        </w:rPr>
        <w:t>оценивать</w:t>
      </w:r>
      <w:r>
        <w:rPr>
          <w:color w:val="7E7E7E"/>
          <w:spacing w:val="-16"/>
          <w:sz w:val="24"/>
        </w:rPr>
        <w:t> </w:t>
      </w:r>
      <w:r>
        <w:rPr>
          <w:color w:val="7E7E7E"/>
          <w:spacing w:val="-1"/>
          <w:sz w:val="24"/>
        </w:rPr>
        <w:t>правильность</w:t>
      </w:r>
      <w:r>
        <w:rPr>
          <w:color w:val="7E7E7E"/>
          <w:spacing w:val="-10"/>
          <w:sz w:val="24"/>
        </w:rPr>
        <w:t> </w:t>
      </w:r>
      <w:r>
        <w:rPr>
          <w:color w:val="7E7E7E"/>
          <w:spacing w:val="-1"/>
          <w:sz w:val="24"/>
        </w:rPr>
        <w:t>выполнения</w:t>
      </w:r>
      <w:r>
        <w:rPr>
          <w:color w:val="7E7E7E"/>
          <w:spacing w:val="-15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задачи,</w:t>
      </w:r>
      <w:r>
        <w:rPr>
          <w:color w:val="7E7E7E"/>
          <w:spacing w:val="-15"/>
          <w:sz w:val="24"/>
        </w:rPr>
        <w:t> </w:t>
      </w:r>
      <w:r>
        <w:rPr>
          <w:color w:val="7E7E7E"/>
          <w:sz w:val="24"/>
        </w:rPr>
        <w:t>собственные</w:t>
      </w:r>
      <w:r>
        <w:rPr>
          <w:color w:val="7E7E7E"/>
          <w:spacing w:val="-16"/>
          <w:sz w:val="24"/>
        </w:rPr>
        <w:t> </w:t>
      </w:r>
      <w:r>
        <w:rPr>
          <w:color w:val="7E7E7E"/>
          <w:sz w:val="24"/>
        </w:rPr>
        <w:t>возможности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ее</w:t>
      </w:r>
      <w:r>
        <w:rPr>
          <w:color w:val="7E7E7E"/>
          <w:spacing w:val="-16"/>
          <w:sz w:val="24"/>
        </w:rPr>
        <w:t> </w:t>
      </w:r>
      <w:r>
        <w:rPr>
          <w:color w:val="7E7E7E"/>
          <w:sz w:val="24"/>
        </w:rPr>
        <w:t>решения.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Обучающийся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75" w:lineRule="exact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критерии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правильности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(корректности)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выполнения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задачи;</w:t>
      </w:r>
    </w:p>
    <w:p>
      <w:pPr>
        <w:pStyle w:val="ListParagraph"/>
        <w:numPr>
          <w:ilvl w:val="0"/>
          <w:numId w:val="3"/>
        </w:numPr>
        <w:tabs>
          <w:tab w:pos="377" w:val="left" w:leader="none"/>
        </w:tabs>
        <w:spacing w:line="360" w:lineRule="auto" w:before="136" w:after="0"/>
        <w:ind w:left="180" w:right="723" w:firstLine="0"/>
        <w:jc w:val="left"/>
        <w:rPr>
          <w:sz w:val="24"/>
        </w:rPr>
      </w:pPr>
      <w:r>
        <w:rPr>
          <w:color w:val="7E7E7E"/>
          <w:sz w:val="24"/>
        </w:rPr>
        <w:t>анализировать</w:t>
      </w:r>
      <w:r>
        <w:rPr>
          <w:color w:val="7E7E7E"/>
          <w:spacing w:val="5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54"/>
          <w:sz w:val="24"/>
        </w:rPr>
        <w:t> </w:t>
      </w:r>
      <w:r>
        <w:rPr>
          <w:color w:val="7E7E7E"/>
          <w:sz w:val="24"/>
        </w:rPr>
        <w:t>обосновывать</w:t>
      </w:r>
      <w:r>
        <w:rPr>
          <w:color w:val="7E7E7E"/>
          <w:spacing w:val="54"/>
          <w:sz w:val="24"/>
        </w:rPr>
        <w:t> </w:t>
      </w:r>
      <w:r>
        <w:rPr>
          <w:color w:val="7E7E7E"/>
          <w:sz w:val="24"/>
        </w:rPr>
        <w:t>применение</w:t>
      </w:r>
      <w:r>
        <w:rPr>
          <w:color w:val="7E7E7E"/>
          <w:spacing w:val="50"/>
          <w:sz w:val="24"/>
        </w:rPr>
        <w:t> </w:t>
      </w:r>
      <w:r>
        <w:rPr>
          <w:color w:val="7E7E7E"/>
          <w:sz w:val="24"/>
        </w:rPr>
        <w:t>соответствующего</w:t>
      </w:r>
      <w:r>
        <w:rPr>
          <w:color w:val="7E7E7E"/>
          <w:spacing w:val="53"/>
          <w:sz w:val="24"/>
        </w:rPr>
        <w:t> </w:t>
      </w:r>
      <w:r>
        <w:rPr>
          <w:color w:val="7E7E7E"/>
          <w:sz w:val="24"/>
        </w:rPr>
        <w:t>инструментария</w:t>
      </w:r>
      <w:r>
        <w:rPr>
          <w:color w:val="7E7E7E"/>
          <w:spacing w:val="53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53"/>
          <w:sz w:val="24"/>
        </w:rPr>
        <w:t> </w:t>
      </w:r>
      <w:r>
        <w:rPr>
          <w:color w:val="7E7E7E"/>
          <w:sz w:val="24"/>
        </w:rPr>
        <w:t>выполнения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задачи;</w:t>
      </w:r>
    </w:p>
    <w:p>
      <w:pPr>
        <w:pStyle w:val="ListParagraph"/>
        <w:numPr>
          <w:ilvl w:val="0"/>
          <w:numId w:val="3"/>
        </w:numPr>
        <w:tabs>
          <w:tab w:pos="401" w:val="left" w:leader="none"/>
        </w:tabs>
        <w:spacing w:line="360" w:lineRule="auto" w:before="0" w:after="0"/>
        <w:ind w:left="180" w:right="724" w:firstLine="0"/>
        <w:jc w:val="left"/>
        <w:rPr>
          <w:sz w:val="24"/>
        </w:rPr>
      </w:pPr>
      <w:r>
        <w:rPr>
          <w:color w:val="7E7E7E"/>
          <w:sz w:val="24"/>
        </w:rPr>
        <w:t>свободно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пользоваться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выработанными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критериями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оценки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самооценки,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исходя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из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цели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имеющихся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средств, различая результат 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способы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действий;</w:t>
      </w:r>
    </w:p>
    <w:p>
      <w:pPr>
        <w:pStyle w:val="ListParagraph"/>
        <w:numPr>
          <w:ilvl w:val="0"/>
          <w:numId w:val="3"/>
        </w:numPr>
        <w:tabs>
          <w:tab w:pos="315" w:val="left" w:leader="none"/>
        </w:tabs>
        <w:spacing w:line="362" w:lineRule="auto" w:before="0" w:after="0"/>
        <w:ind w:left="180" w:right="723" w:firstLine="0"/>
        <w:jc w:val="left"/>
        <w:rPr>
          <w:sz w:val="24"/>
        </w:rPr>
      </w:pPr>
      <w:r>
        <w:rPr>
          <w:color w:val="7E7E7E"/>
          <w:sz w:val="24"/>
        </w:rPr>
        <w:t>оценивать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продукт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своей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по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заданным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и/или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самостоятельно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определенным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критериям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соответствии с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целью деятельности;</w:t>
      </w:r>
    </w:p>
    <w:p>
      <w:pPr>
        <w:pStyle w:val="ListParagraph"/>
        <w:numPr>
          <w:ilvl w:val="0"/>
          <w:numId w:val="3"/>
        </w:numPr>
        <w:tabs>
          <w:tab w:pos="399" w:val="left" w:leader="none"/>
        </w:tabs>
        <w:spacing w:line="360" w:lineRule="auto" w:before="0" w:after="0"/>
        <w:ind w:left="180" w:right="725" w:firstLine="0"/>
        <w:jc w:val="left"/>
        <w:rPr>
          <w:sz w:val="24"/>
        </w:rPr>
      </w:pPr>
      <w:r>
        <w:rPr>
          <w:color w:val="7E7E7E"/>
          <w:sz w:val="24"/>
        </w:rPr>
        <w:t>обосновывать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достижимость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цели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выбранным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способом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оценки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своих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внутренних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ресурсов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 доступных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внешних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ресурсов;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фиксировать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анализировать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динамику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собственных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образовательных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результатов.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360" w:lineRule="auto" w:before="132" w:after="0"/>
        <w:ind w:left="180" w:right="723" w:firstLine="0"/>
        <w:jc w:val="left"/>
        <w:rPr>
          <w:sz w:val="24"/>
        </w:rPr>
      </w:pPr>
      <w:r>
        <w:rPr>
          <w:color w:val="7E7E7E"/>
          <w:sz w:val="24"/>
        </w:rPr>
        <w:t>Владение</w:t>
      </w:r>
      <w:r>
        <w:rPr>
          <w:color w:val="7E7E7E"/>
          <w:spacing w:val="29"/>
          <w:sz w:val="24"/>
        </w:rPr>
        <w:t> </w:t>
      </w:r>
      <w:r>
        <w:rPr>
          <w:color w:val="7E7E7E"/>
          <w:sz w:val="24"/>
        </w:rPr>
        <w:t>основами</w:t>
      </w:r>
      <w:r>
        <w:rPr>
          <w:color w:val="7E7E7E"/>
          <w:spacing w:val="32"/>
          <w:sz w:val="24"/>
        </w:rPr>
        <w:t> </w:t>
      </w:r>
      <w:r>
        <w:rPr>
          <w:color w:val="7E7E7E"/>
          <w:sz w:val="24"/>
        </w:rPr>
        <w:t>самоконтроля,</w:t>
      </w:r>
      <w:r>
        <w:rPr>
          <w:color w:val="7E7E7E"/>
          <w:spacing w:val="30"/>
          <w:sz w:val="24"/>
        </w:rPr>
        <w:t> </w:t>
      </w:r>
      <w:r>
        <w:rPr>
          <w:color w:val="7E7E7E"/>
          <w:sz w:val="24"/>
        </w:rPr>
        <w:t>самооценки,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принятия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решений</w:t>
      </w:r>
      <w:r>
        <w:rPr>
          <w:color w:val="7E7E7E"/>
          <w:spacing w:val="28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32"/>
          <w:sz w:val="24"/>
        </w:rPr>
        <w:t> </w:t>
      </w:r>
      <w:r>
        <w:rPr>
          <w:color w:val="7E7E7E"/>
          <w:sz w:val="24"/>
        </w:rPr>
        <w:t>осуществления</w:t>
      </w:r>
      <w:r>
        <w:rPr>
          <w:color w:val="7E7E7E"/>
          <w:spacing w:val="30"/>
          <w:sz w:val="24"/>
        </w:rPr>
        <w:t> </w:t>
      </w:r>
      <w:r>
        <w:rPr>
          <w:color w:val="7E7E7E"/>
          <w:sz w:val="24"/>
        </w:rPr>
        <w:t>осознанного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выбора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учебной 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познавательной. Обучающийся сможет:</w:t>
      </w:r>
    </w:p>
    <w:p>
      <w:pPr>
        <w:pStyle w:val="ListParagraph"/>
        <w:numPr>
          <w:ilvl w:val="0"/>
          <w:numId w:val="3"/>
        </w:numPr>
        <w:tabs>
          <w:tab w:pos="341" w:val="left" w:leader="none"/>
        </w:tabs>
        <w:spacing w:line="360" w:lineRule="auto" w:before="0" w:after="0"/>
        <w:ind w:left="180" w:right="724" w:firstLine="0"/>
        <w:jc w:val="left"/>
        <w:rPr>
          <w:sz w:val="24"/>
        </w:rPr>
      </w:pPr>
      <w:r>
        <w:rPr>
          <w:color w:val="7E7E7E"/>
          <w:sz w:val="24"/>
        </w:rPr>
        <w:t>наблюдать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анализировать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собственную</w:t>
      </w:r>
      <w:r>
        <w:rPr>
          <w:color w:val="7E7E7E"/>
          <w:spacing w:val="23"/>
          <w:sz w:val="24"/>
        </w:rPr>
        <w:t> </w:t>
      </w:r>
      <w:r>
        <w:rPr>
          <w:color w:val="7E7E7E"/>
          <w:sz w:val="24"/>
        </w:rPr>
        <w:t>учебную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познавательную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деятельность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деятельность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других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обучающихся 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процессе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взаимопроверки;</w:t>
      </w:r>
    </w:p>
    <w:p>
      <w:pPr>
        <w:pStyle w:val="ListParagraph"/>
        <w:numPr>
          <w:ilvl w:val="0"/>
          <w:numId w:val="3"/>
        </w:numPr>
        <w:tabs>
          <w:tab w:pos="339" w:val="left" w:leader="none"/>
        </w:tabs>
        <w:spacing w:line="360" w:lineRule="auto" w:before="1" w:after="0"/>
        <w:ind w:left="180" w:right="725" w:firstLine="0"/>
        <w:jc w:val="left"/>
        <w:rPr>
          <w:sz w:val="24"/>
        </w:rPr>
      </w:pPr>
      <w:r>
        <w:rPr>
          <w:color w:val="7E7E7E"/>
          <w:sz w:val="24"/>
        </w:rPr>
        <w:t>соотносить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реальные</w:t>
      </w:r>
      <w:r>
        <w:rPr>
          <w:color w:val="7E7E7E"/>
          <w:spacing w:val="1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планируемые</w:t>
      </w:r>
      <w:r>
        <w:rPr>
          <w:color w:val="7E7E7E"/>
          <w:spacing w:val="13"/>
          <w:sz w:val="24"/>
        </w:rPr>
        <w:t> </w:t>
      </w:r>
      <w:r>
        <w:rPr>
          <w:color w:val="7E7E7E"/>
          <w:sz w:val="24"/>
        </w:rPr>
        <w:t>результаты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индивидуальной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образовательной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1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делать выводы;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принимать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решение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ситуации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нести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за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него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ответственность;</w:t>
      </w:r>
    </w:p>
    <w:p>
      <w:pPr>
        <w:pStyle w:val="ListParagraph"/>
        <w:numPr>
          <w:ilvl w:val="0"/>
          <w:numId w:val="3"/>
        </w:numPr>
        <w:tabs>
          <w:tab w:pos="356" w:val="left" w:leader="none"/>
        </w:tabs>
        <w:spacing w:line="360" w:lineRule="auto" w:before="137" w:after="0"/>
        <w:ind w:left="180" w:right="716" w:firstLine="0"/>
        <w:jc w:val="left"/>
        <w:rPr>
          <w:sz w:val="24"/>
        </w:rPr>
      </w:pPr>
      <w:r>
        <w:rPr>
          <w:color w:val="7E7E7E"/>
          <w:sz w:val="24"/>
        </w:rPr>
        <w:t>самостоятельно</w:t>
      </w:r>
      <w:r>
        <w:rPr>
          <w:color w:val="7E7E7E"/>
          <w:spacing w:val="33"/>
          <w:sz w:val="24"/>
        </w:rPr>
        <w:t> </w:t>
      </w:r>
      <w:r>
        <w:rPr>
          <w:color w:val="7E7E7E"/>
          <w:sz w:val="24"/>
        </w:rPr>
        <w:t>определять</w:t>
      </w:r>
      <w:r>
        <w:rPr>
          <w:color w:val="7E7E7E"/>
          <w:spacing w:val="34"/>
          <w:sz w:val="24"/>
        </w:rPr>
        <w:t> </w:t>
      </w:r>
      <w:r>
        <w:rPr>
          <w:color w:val="7E7E7E"/>
          <w:sz w:val="24"/>
        </w:rPr>
        <w:t>причины</w:t>
      </w:r>
      <w:r>
        <w:rPr>
          <w:color w:val="7E7E7E"/>
          <w:spacing w:val="33"/>
          <w:sz w:val="24"/>
        </w:rPr>
        <w:t> </w:t>
      </w:r>
      <w:r>
        <w:rPr>
          <w:color w:val="7E7E7E"/>
          <w:sz w:val="24"/>
        </w:rPr>
        <w:t>своего</w:t>
      </w:r>
      <w:r>
        <w:rPr>
          <w:color w:val="7E7E7E"/>
          <w:spacing w:val="36"/>
          <w:sz w:val="24"/>
        </w:rPr>
        <w:t> </w:t>
      </w:r>
      <w:r>
        <w:rPr>
          <w:color w:val="7E7E7E"/>
          <w:sz w:val="24"/>
        </w:rPr>
        <w:t>успеха</w:t>
      </w:r>
      <w:r>
        <w:rPr>
          <w:color w:val="7E7E7E"/>
          <w:spacing w:val="32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34"/>
          <w:sz w:val="24"/>
        </w:rPr>
        <w:t> </w:t>
      </w:r>
      <w:r>
        <w:rPr>
          <w:color w:val="7E7E7E"/>
          <w:sz w:val="24"/>
        </w:rPr>
        <w:t>неуспеха</w:t>
      </w:r>
      <w:r>
        <w:rPr>
          <w:color w:val="7E7E7E"/>
          <w:spacing w:val="35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35"/>
          <w:sz w:val="24"/>
        </w:rPr>
        <w:t> </w:t>
      </w:r>
      <w:r>
        <w:rPr>
          <w:color w:val="7E7E7E"/>
          <w:sz w:val="24"/>
        </w:rPr>
        <w:t>находить</w:t>
      </w:r>
      <w:r>
        <w:rPr>
          <w:color w:val="7E7E7E"/>
          <w:spacing w:val="34"/>
          <w:sz w:val="24"/>
        </w:rPr>
        <w:t> </w:t>
      </w:r>
      <w:r>
        <w:rPr>
          <w:color w:val="7E7E7E"/>
          <w:sz w:val="24"/>
        </w:rPr>
        <w:t>способы</w:t>
      </w:r>
      <w:r>
        <w:rPr>
          <w:color w:val="7E7E7E"/>
          <w:spacing w:val="33"/>
          <w:sz w:val="24"/>
        </w:rPr>
        <w:t> </w:t>
      </w:r>
      <w:r>
        <w:rPr>
          <w:color w:val="7E7E7E"/>
          <w:sz w:val="24"/>
        </w:rPr>
        <w:t>выхода</w:t>
      </w:r>
      <w:r>
        <w:rPr>
          <w:color w:val="7E7E7E"/>
          <w:spacing w:val="33"/>
          <w:sz w:val="24"/>
        </w:rPr>
        <w:t> </w:t>
      </w:r>
      <w:r>
        <w:rPr>
          <w:color w:val="7E7E7E"/>
          <w:sz w:val="24"/>
        </w:rPr>
        <w:t>из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ситуации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неуспеха;</w:t>
      </w:r>
    </w:p>
    <w:p>
      <w:pPr>
        <w:pStyle w:val="ListParagraph"/>
        <w:numPr>
          <w:ilvl w:val="0"/>
          <w:numId w:val="3"/>
        </w:numPr>
        <w:tabs>
          <w:tab w:pos="387" w:val="left" w:leader="none"/>
        </w:tabs>
        <w:spacing w:line="360" w:lineRule="auto" w:before="0" w:after="0"/>
        <w:ind w:left="180" w:right="725" w:firstLine="0"/>
        <w:jc w:val="left"/>
        <w:rPr>
          <w:sz w:val="24"/>
        </w:rPr>
      </w:pPr>
      <w:r>
        <w:rPr>
          <w:color w:val="7E7E7E"/>
          <w:sz w:val="24"/>
        </w:rPr>
        <w:t>ретроспективно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определять,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какие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действия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по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решению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задачи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параметры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этих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действий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привели к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получению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имеющегося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продукта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деятельности;</w:t>
      </w:r>
    </w:p>
    <w:p>
      <w:pPr>
        <w:spacing w:after="0" w:line="360" w:lineRule="auto"/>
        <w:jc w:val="left"/>
        <w:rPr>
          <w:sz w:val="24"/>
        </w:rPr>
        <w:sectPr>
          <w:pgSz w:w="11910" w:h="16840"/>
          <w:pgMar w:top="480" w:bottom="280" w:left="540" w:right="0"/>
        </w:sectPr>
      </w:pPr>
    </w:p>
    <w:p>
      <w:pPr>
        <w:pStyle w:val="ListParagraph"/>
        <w:numPr>
          <w:ilvl w:val="0"/>
          <w:numId w:val="3"/>
        </w:numPr>
        <w:tabs>
          <w:tab w:pos="442" w:val="left" w:leader="none"/>
        </w:tabs>
        <w:spacing w:line="360" w:lineRule="auto" w:before="62" w:after="0"/>
        <w:ind w:left="180" w:right="716" w:firstLine="0"/>
        <w:jc w:val="both"/>
        <w:rPr>
          <w:sz w:val="24"/>
        </w:rPr>
      </w:pPr>
      <w:r>
        <w:rPr>
          <w:color w:val="7E7E7E"/>
          <w:sz w:val="24"/>
        </w:rPr>
        <w:t>демонстрировать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приемы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регуляции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психофизиологических/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эмоциональных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состояний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достижения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эффекта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успокоения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(устранения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эмоциональной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напряженности),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эффекта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восстановления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(ослабления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проявлений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утомления),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эффекта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активизации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(повышения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психофизиологической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реактивности).</w:t>
      </w:r>
    </w:p>
    <w:p>
      <w:pPr>
        <w:spacing w:before="1"/>
        <w:ind w:left="888" w:right="0" w:firstLine="0"/>
        <w:jc w:val="both"/>
        <w:rPr>
          <w:i/>
          <w:sz w:val="24"/>
        </w:rPr>
      </w:pPr>
      <w:r>
        <w:rPr>
          <w:i/>
          <w:color w:val="7E7E7E"/>
          <w:sz w:val="24"/>
        </w:rPr>
        <w:t>Познавательные</w:t>
      </w:r>
      <w:r>
        <w:rPr>
          <w:i/>
          <w:color w:val="7E7E7E"/>
          <w:spacing w:val="-6"/>
          <w:sz w:val="24"/>
        </w:rPr>
        <w:t> </w:t>
      </w:r>
      <w:r>
        <w:rPr>
          <w:i/>
          <w:color w:val="7E7E7E"/>
          <w:sz w:val="24"/>
        </w:rPr>
        <w:t>УУД</w:t>
      </w:r>
    </w:p>
    <w:p>
      <w:pPr>
        <w:pStyle w:val="ListParagraph"/>
        <w:numPr>
          <w:ilvl w:val="0"/>
          <w:numId w:val="4"/>
        </w:numPr>
        <w:tabs>
          <w:tab w:pos="466" w:val="left" w:leader="none"/>
        </w:tabs>
        <w:spacing w:line="360" w:lineRule="auto" w:before="139" w:after="0"/>
        <w:ind w:left="180" w:right="712" w:firstLine="0"/>
        <w:jc w:val="both"/>
        <w:rPr>
          <w:sz w:val="24"/>
        </w:rPr>
      </w:pPr>
      <w:r>
        <w:rPr>
          <w:color w:val="7E7E7E"/>
          <w:sz w:val="24"/>
        </w:rPr>
        <w:t>Умение определять понятия, создавать обобщения, устанавливать аналогии, классифицировать,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самостоятельно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выбирать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основания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критерии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классификации,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устанавливать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причинно-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следственные связи, строить логическое рассуждение, умозаключение (индуктивное, дедуктивное, по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аналогии)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делать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выводы.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Обучающийся 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выделять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общий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признак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двух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нескольких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предметов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явлений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объяснять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их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сходство;</w:t>
      </w:r>
    </w:p>
    <w:p>
      <w:pPr>
        <w:pStyle w:val="ListParagraph"/>
        <w:numPr>
          <w:ilvl w:val="0"/>
          <w:numId w:val="3"/>
        </w:numPr>
        <w:tabs>
          <w:tab w:pos="490" w:val="left" w:leader="none"/>
        </w:tabs>
        <w:spacing w:line="360" w:lineRule="auto" w:before="137" w:after="0"/>
        <w:ind w:left="180" w:right="723" w:firstLine="0"/>
        <w:jc w:val="both"/>
        <w:rPr>
          <w:sz w:val="24"/>
        </w:rPr>
      </w:pPr>
      <w:r>
        <w:rPr>
          <w:color w:val="7E7E7E"/>
          <w:sz w:val="24"/>
        </w:rPr>
        <w:t>объединять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предметы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явления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группы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определенным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признакам,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сравнивать,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классифицировать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 обобщать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факты и явления;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выделять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явление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из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общего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ряда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других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явлений;</w:t>
      </w:r>
    </w:p>
    <w:p>
      <w:pPr>
        <w:pStyle w:val="ListParagraph"/>
        <w:numPr>
          <w:ilvl w:val="0"/>
          <w:numId w:val="3"/>
        </w:numPr>
        <w:tabs>
          <w:tab w:pos="358" w:val="left" w:leader="none"/>
        </w:tabs>
        <w:spacing w:line="360" w:lineRule="auto" w:before="140" w:after="0"/>
        <w:ind w:left="180" w:right="723" w:firstLine="0"/>
        <w:jc w:val="both"/>
        <w:rPr>
          <w:sz w:val="24"/>
        </w:rPr>
      </w:pPr>
      <w:r>
        <w:rPr>
          <w:color w:val="7E7E7E"/>
          <w:sz w:val="24"/>
        </w:rPr>
        <w:t>определять обстоятельства, которые предшествовали возникновению связи между явлениями, из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этих обстоятельств выделять определяющие, способные быть причиной данного явления, выявлять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причины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 следствия явлений;</w:t>
      </w:r>
    </w:p>
    <w:p>
      <w:pPr>
        <w:pStyle w:val="ListParagraph"/>
        <w:numPr>
          <w:ilvl w:val="0"/>
          <w:numId w:val="3"/>
        </w:numPr>
        <w:tabs>
          <w:tab w:pos="315" w:val="left" w:leader="none"/>
        </w:tabs>
        <w:spacing w:line="360" w:lineRule="auto" w:before="0" w:after="0"/>
        <w:ind w:left="180" w:right="721" w:firstLine="0"/>
        <w:jc w:val="both"/>
        <w:rPr>
          <w:sz w:val="24"/>
        </w:rPr>
      </w:pPr>
      <w:r>
        <w:rPr>
          <w:color w:val="7E7E7E"/>
          <w:sz w:val="24"/>
        </w:rPr>
        <w:t>строить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рассуждение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от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общих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закономерностей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частным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явлениям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от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частных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явлений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общим</w:t>
      </w:r>
      <w:r>
        <w:rPr>
          <w:color w:val="7E7E7E"/>
          <w:spacing w:val="-58"/>
          <w:sz w:val="24"/>
        </w:rPr>
        <w:t> </w:t>
      </w:r>
      <w:r>
        <w:rPr>
          <w:color w:val="7E7E7E"/>
          <w:sz w:val="24"/>
        </w:rPr>
        <w:t>закономерностям;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рассуждение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сравнения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предметов 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явлений,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выделяя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при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этом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общие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признаки;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5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излагать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полученную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информацию,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интерпретируя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ее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контексте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решаемой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задачи;</w:t>
      </w:r>
    </w:p>
    <w:p>
      <w:pPr>
        <w:pStyle w:val="ListParagraph"/>
        <w:numPr>
          <w:ilvl w:val="0"/>
          <w:numId w:val="3"/>
        </w:numPr>
        <w:tabs>
          <w:tab w:pos="372" w:val="left" w:leader="none"/>
        </w:tabs>
        <w:spacing w:line="360" w:lineRule="auto" w:before="140" w:after="0"/>
        <w:ind w:left="180" w:right="724" w:firstLine="0"/>
        <w:jc w:val="both"/>
        <w:rPr>
          <w:sz w:val="24"/>
        </w:rPr>
      </w:pPr>
      <w:r>
        <w:rPr>
          <w:color w:val="7E7E7E"/>
          <w:sz w:val="24"/>
        </w:rPr>
        <w:t>самостоятельно указывать на информацию, нуждающуюся в проверке, предлагать и применять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способ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проверки достоверности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информации;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вербализовать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эмоциональное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впечатление,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оказанное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него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источником;</w:t>
      </w:r>
    </w:p>
    <w:p>
      <w:pPr>
        <w:pStyle w:val="ListParagraph"/>
        <w:numPr>
          <w:ilvl w:val="0"/>
          <w:numId w:val="3"/>
        </w:numPr>
        <w:tabs>
          <w:tab w:pos="440" w:val="left" w:leader="none"/>
        </w:tabs>
        <w:spacing w:line="360" w:lineRule="auto" w:before="137" w:after="0"/>
        <w:ind w:left="180" w:right="722" w:firstLine="0"/>
        <w:jc w:val="both"/>
        <w:rPr>
          <w:sz w:val="24"/>
        </w:rPr>
      </w:pPr>
      <w:r>
        <w:rPr>
          <w:color w:val="7E7E7E"/>
          <w:sz w:val="24"/>
        </w:rPr>
        <w:t>объяснять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явления,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процессы,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связи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отношения,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выявляемые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ходе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познавательной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исследовательской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(приводить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объяснение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изменением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формы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представления;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объяснять,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детализируя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или обобщая; объяснять с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заданной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точки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зрения);</w:t>
      </w:r>
    </w:p>
    <w:p>
      <w:pPr>
        <w:pStyle w:val="ListParagraph"/>
        <w:numPr>
          <w:ilvl w:val="0"/>
          <w:numId w:val="3"/>
        </w:numPr>
        <w:tabs>
          <w:tab w:pos="365" w:val="left" w:leader="none"/>
        </w:tabs>
        <w:spacing w:line="360" w:lineRule="auto" w:before="1" w:after="0"/>
        <w:ind w:left="180" w:right="712" w:firstLine="0"/>
        <w:jc w:val="both"/>
        <w:rPr>
          <w:sz w:val="24"/>
        </w:rPr>
      </w:pPr>
      <w:r>
        <w:rPr>
          <w:color w:val="7E7E7E"/>
          <w:sz w:val="24"/>
        </w:rPr>
        <w:t>выявлять и называть причины события, явления, в том числе возможные / наиболее вероятные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причины,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возможные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последствия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заданной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причины,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самостоятельно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осуществляя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причинно-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следственный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анализ;</w:t>
      </w:r>
    </w:p>
    <w:p>
      <w:pPr>
        <w:pStyle w:val="ListParagraph"/>
        <w:numPr>
          <w:ilvl w:val="0"/>
          <w:numId w:val="3"/>
        </w:numPr>
        <w:tabs>
          <w:tab w:pos="310" w:val="left" w:leader="none"/>
        </w:tabs>
        <w:spacing w:line="360" w:lineRule="auto" w:before="0" w:after="0"/>
        <w:ind w:left="180" w:right="717" w:firstLine="0"/>
        <w:jc w:val="both"/>
        <w:rPr>
          <w:sz w:val="24"/>
        </w:rPr>
      </w:pPr>
      <w:r>
        <w:rPr>
          <w:color w:val="7E7E7E"/>
          <w:spacing w:val="-1"/>
          <w:sz w:val="24"/>
        </w:rPr>
        <w:t>делать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вывод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критического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анализа</w:t>
      </w:r>
      <w:r>
        <w:rPr>
          <w:color w:val="7E7E7E"/>
          <w:spacing w:val="-15"/>
          <w:sz w:val="24"/>
        </w:rPr>
        <w:t> </w:t>
      </w:r>
      <w:r>
        <w:rPr>
          <w:color w:val="7E7E7E"/>
          <w:sz w:val="24"/>
        </w:rPr>
        <w:t>разных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точек</w:t>
      </w:r>
      <w:r>
        <w:rPr>
          <w:color w:val="7E7E7E"/>
          <w:spacing w:val="-14"/>
          <w:sz w:val="24"/>
        </w:rPr>
        <w:t> </w:t>
      </w:r>
      <w:r>
        <w:rPr>
          <w:color w:val="7E7E7E"/>
          <w:sz w:val="24"/>
        </w:rPr>
        <w:t>зрения,</w:t>
      </w:r>
      <w:r>
        <w:rPr>
          <w:color w:val="7E7E7E"/>
          <w:spacing w:val="-13"/>
          <w:sz w:val="24"/>
        </w:rPr>
        <w:t> </w:t>
      </w:r>
      <w:r>
        <w:rPr>
          <w:color w:val="7E7E7E"/>
          <w:sz w:val="24"/>
        </w:rPr>
        <w:t>подтверждать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вывод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собственной</w:t>
      </w:r>
      <w:r>
        <w:rPr>
          <w:color w:val="7E7E7E"/>
          <w:spacing w:val="-58"/>
          <w:sz w:val="24"/>
        </w:rPr>
        <w:t> </w:t>
      </w:r>
      <w:r>
        <w:rPr>
          <w:color w:val="7E7E7E"/>
          <w:sz w:val="24"/>
        </w:rPr>
        <w:t>аргументацией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самостоятельно полученными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данными.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360" w:lineRule="auto" w:before="0" w:after="0"/>
        <w:ind w:left="180" w:right="726" w:firstLine="0"/>
        <w:jc w:val="both"/>
        <w:rPr>
          <w:sz w:val="24"/>
        </w:rPr>
      </w:pPr>
      <w:r>
        <w:rPr>
          <w:color w:val="7E7E7E"/>
          <w:sz w:val="24"/>
        </w:rPr>
        <w:t>Умение создавать, применять и преобразовывать знаки и символы, модели и схемы для решения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учебных 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познавательных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задач. Обучающийся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обозначать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символом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знаком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предмет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и/или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явление;</w:t>
      </w:r>
    </w:p>
    <w:p>
      <w:pPr>
        <w:pStyle w:val="ListParagraph"/>
        <w:numPr>
          <w:ilvl w:val="0"/>
          <w:numId w:val="3"/>
        </w:numPr>
        <w:tabs>
          <w:tab w:pos="346" w:val="left" w:leader="none"/>
        </w:tabs>
        <w:spacing w:line="360" w:lineRule="auto" w:before="139" w:after="0"/>
        <w:ind w:left="180" w:right="723" w:firstLine="0"/>
        <w:jc w:val="left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24"/>
          <w:sz w:val="24"/>
        </w:rPr>
        <w:t> </w:t>
      </w:r>
      <w:r>
        <w:rPr>
          <w:color w:val="7E7E7E"/>
          <w:sz w:val="24"/>
        </w:rPr>
        <w:t>логические</w:t>
      </w:r>
      <w:r>
        <w:rPr>
          <w:color w:val="7E7E7E"/>
          <w:spacing w:val="23"/>
          <w:sz w:val="24"/>
        </w:rPr>
        <w:t> </w:t>
      </w:r>
      <w:r>
        <w:rPr>
          <w:color w:val="7E7E7E"/>
          <w:sz w:val="24"/>
        </w:rPr>
        <w:t>связи</w:t>
      </w:r>
      <w:r>
        <w:rPr>
          <w:color w:val="7E7E7E"/>
          <w:spacing w:val="25"/>
          <w:sz w:val="24"/>
        </w:rPr>
        <w:t> </w:t>
      </w:r>
      <w:r>
        <w:rPr>
          <w:color w:val="7E7E7E"/>
          <w:sz w:val="24"/>
        </w:rPr>
        <w:t>между</w:t>
      </w:r>
      <w:r>
        <w:rPr>
          <w:color w:val="7E7E7E"/>
          <w:spacing w:val="20"/>
          <w:sz w:val="24"/>
        </w:rPr>
        <w:t> </w:t>
      </w:r>
      <w:r>
        <w:rPr>
          <w:color w:val="7E7E7E"/>
          <w:sz w:val="24"/>
        </w:rPr>
        <w:t>предметами</w:t>
      </w:r>
      <w:r>
        <w:rPr>
          <w:color w:val="7E7E7E"/>
          <w:spacing w:val="25"/>
          <w:sz w:val="24"/>
        </w:rPr>
        <w:t> </w:t>
      </w:r>
      <w:r>
        <w:rPr>
          <w:color w:val="7E7E7E"/>
          <w:sz w:val="24"/>
        </w:rPr>
        <w:t>и/или</w:t>
      </w:r>
      <w:r>
        <w:rPr>
          <w:color w:val="7E7E7E"/>
          <w:spacing w:val="25"/>
          <w:sz w:val="24"/>
        </w:rPr>
        <w:t> </w:t>
      </w:r>
      <w:r>
        <w:rPr>
          <w:color w:val="7E7E7E"/>
          <w:sz w:val="24"/>
        </w:rPr>
        <w:t>явлениями,</w:t>
      </w:r>
      <w:r>
        <w:rPr>
          <w:color w:val="7E7E7E"/>
          <w:spacing w:val="24"/>
          <w:sz w:val="24"/>
        </w:rPr>
        <w:t> </w:t>
      </w:r>
      <w:r>
        <w:rPr>
          <w:color w:val="7E7E7E"/>
          <w:sz w:val="24"/>
        </w:rPr>
        <w:t>обозначать</w:t>
      </w:r>
      <w:r>
        <w:rPr>
          <w:color w:val="7E7E7E"/>
          <w:spacing w:val="26"/>
          <w:sz w:val="24"/>
        </w:rPr>
        <w:t> </w:t>
      </w:r>
      <w:r>
        <w:rPr>
          <w:color w:val="7E7E7E"/>
          <w:sz w:val="24"/>
        </w:rPr>
        <w:t>данные</w:t>
      </w:r>
      <w:r>
        <w:rPr>
          <w:color w:val="7E7E7E"/>
          <w:spacing w:val="22"/>
          <w:sz w:val="24"/>
        </w:rPr>
        <w:t> </w:t>
      </w:r>
      <w:r>
        <w:rPr>
          <w:color w:val="7E7E7E"/>
          <w:sz w:val="24"/>
        </w:rPr>
        <w:t>логические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связи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помощью знаков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схеме;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создавать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абстрактный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реальный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образ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предмета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и/или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явления;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480" w:bottom="280" w:left="540" w:right="0"/>
        </w:sectPr>
      </w:pP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62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строить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модель/схему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условий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задачи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и/или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способа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ее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решения;</w:t>
      </w:r>
    </w:p>
    <w:p>
      <w:pPr>
        <w:pStyle w:val="ListParagraph"/>
        <w:numPr>
          <w:ilvl w:val="0"/>
          <w:numId w:val="3"/>
        </w:numPr>
        <w:tabs>
          <w:tab w:pos="387" w:val="left" w:leader="none"/>
        </w:tabs>
        <w:spacing w:line="360" w:lineRule="auto" w:before="139" w:after="0"/>
        <w:ind w:left="180" w:right="726" w:firstLine="0"/>
        <w:jc w:val="left"/>
        <w:rPr>
          <w:sz w:val="24"/>
        </w:rPr>
      </w:pPr>
      <w:r>
        <w:rPr>
          <w:color w:val="7E7E7E"/>
          <w:sz w:val="24"/>
        </w:rPr>
        <w:t>создавать</w:t>
      </w:r>
      <w:r>
        <w:rPr>
          <w:color w:val="7E7E7E"/>
          <w:spacing w:val="6"/>
          <w:sz w:val="24"/>
        </w:rPr>
        <w:t> </w:t>
      </w:r>
      <w:r>
        <w:rPr>
          <w:color w:val="7E7E7E"/>
          <w:sz w:val="24"/>
        </w:rPr>
        <w:t>вербальные,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вещественные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5"/>
          <w:sz w:val="24"/>
        </w:rPr>
        <w:t> </w:t>
      </w:r>
      <w:r>
        <w:rPr>
          <w:color w:val="7E7E7E"/>
          <w:sz w:val="24"/>
        </w:rPr>
        <w:t>информационные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модели</w:t>
      </w:r>
      <w:r>
        <w:rPr>
          <w:color w:val="7E7E7E"/>
          <w:spacing w:val="6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выделением</w:t>
      </w:r>
      <w:r>
        <w:rPr>
          <w:color w:val="7E7E7E"/>
          <w:spacing w:val="6"/>
          <w:sz w:val="24"/>
        </w:rPr>
        <w:t> </w:t>
      </w:r>
      <w:r>
        <w:rPr>
          <w:color w:val="7E7E7E"/>
          <w:sz w:val="24"/>
        </w:rPr>
        <w:t>существенных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характеристик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объекта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определения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способа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решения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задачи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соответствии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ситуацией;</w:t>
      </w:r>
    </w:p>
    <w:p>
      <w:pPr>
        <w:pStyle w:val="ListParagraph"/>
        <w:numPr>
          <w:ilvl w:val="0"/>
          <w:numId w:val="3"/>
        </w:numPr>
        <w:tabs>
          <w:tab w:pos="351" w:val="left" w:leader="none"/>
        </w:tabs>
        <w:spacing w:line="360" w:lineRule="auto" w:before="1" w:after="0"/>
        <w:ind w:left="180" w:right="721" w:firstLine="0"/>
        <w:jc w:val="left"/>
        <w:rPr>
          <w:sz w:val="24"/>
        </w:rPr>
      </w:pPr>
      <w:r>
        <w:rPr>
          <w:color w:val="7E7E7E"/>
          <w:sz w:val="24"/>
        </w:rPr>
        <w:t>преобразовывать</w:t>
      </w:r>
      <w:r>
        <w:rPr>
          <w:color w:val="7E7E7E"/>
          <w:spacing w:val="29"/>
          <w:sz w:val="24"/>
        </w:rPr>
        <w:t> </w:t>
      </w:r>
      <w:r>
        <w:rPr>
          <w:color w:val="7E7E7E"/>
          <w:sz w:val="24"/>
        </w:rPr>
        <w:t>модели</w:t>
      </w:r>
      <w:r>
        <w:rPr>
          <w:color w:val="7E7E7E"/>
          <w:spacing w:val="29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27"/>
          <w:sz w:val="24"/>
        </w:rPr>
        <w:t> </w:t>
      </w:r>
      <w:r>
        <w:rPr>
          <w:color w:val="7E7E7E"/>
          <w:sz w:val="24"/>
        </w:rPr>
        <w:t>целью</w:t>
      </w:r>
      <w:r>
        <w:rPr>
          <w:color w:val="7E7E7E"/>
          <w:spacing w:val="29"/>
          <w:sz w:val="24"/>
        </w:rPr>
        <w:t> </w:t>
      </w:r>
      <w:r>
        <w:rPr>
          <w:color w:val="7E7E7E"/>
          <w:sz w:val="24"/>
        </w:rPr>
        <w:t>выявления</w:t>
      </w:r>
      <w:r>
        <w:rPr>
          <w:color w:val="7E7E7E"/>
          <w:spacing w:val="27"/>
          <w:sz w:val="24"/>
        </w:rPr>
        <w:t> </w:t>
      </w:r>
      <w:r>
        <w:rPr>
          <w:color w:val="7E7E7E"/>
          <w:sz w:val="24"/>
        </w:rPr>
        <w:t>общих</w:t>
      </w:r>
      <w:r>
        <w:rPr>
          <w:color w:val="7E7E7E"/>
          <w:spacing w:val="27"/>
          <w:sz w:val="24"/>
        </w:rPr>
        <w:t> </w:t>
      </w:r>
      <w:r>
        <w:rPr>
          <w:color w:val="7E7E7E"/>
          <w:sz w:val="24"/>
        </w:rPr>
        <w:t>законов,</w:t>
      </w:r>
      <w:r>
        <w:rPr>
          <w:color w:val="7E7E7E"/>
          <w:spacing w:val="28"/>
          <w:sz w:val="24"/>
        </w:rPr>
        <w:t> </w:t>
      </w:r>
      <w:r>
        <w:rPr>
          <w:color w:val="7E7E7E"/>
          <w:sz w:val="24"/>
        </w:rPr>
        <w:t>определяющих</w:t>
      </w:r>
      <w:r>
        <w:rPr>
          <w:color w:val="7E7E7E"/>
          <w:spacing w:val="30"/>
          <w:sz w:val="24"/>
        </w:rPr>
        <w:t> </w:t>
      </w:r>
      <w:r>
        <w:rPr>
          <w:color w:val="7E7E7E"/>
          <w:sz w:val="24"/>
        </w:rPr>
        <w:t>данную</w:t>
      </w:r>
      <w:r>
        <w:rPr>
          <w:color w:val="7E7E7E"/>
          <w:spacing w:val="28"/>
          <w:sz w:val="24"/>
        </w:rPr>
        <w:t> </w:t>
      </w:r>
      <w:r>
        <w:rPr>
          <w:color w:val="7E7E7E"/>
          <w:sz w:val="24"/>
        </w:rPr>
        <w:t>предметную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область;</w:t>
      </w:r>
    </w:p>
    <w:p>
      <w:pPr>
        <w:pStyle w:val="ListParagraph"/>
        <w:numPr>
          <w:ilvl w:val="0"/>
          <w:numId w:val="3"/>
        </w:numPr>
        <w:tabs>
          <w:tab w:pos="484" w:val="left" w:leader="none"/>
          <w:tab w:pos="485" w:val="left" w:leader="none"/>
          <w:tab w:pos="1870" w:val="left" w:leader="none"/>
          <w:tab w:pos="3036" w:val="left" w:leader="none"/>
          <w:tab w:pos="3511" w:val="left" w:leader="none"/>
          <w:tab w:pos="4513" w:val="left" w:leader="none"/>
          <w:tab w:pos="6614" w:val="left" w:leader="none"/>
          <w:tab w:pos="8189" w:val="left" w:leader="none"/>
          <w:tab w:pos="8640" w:val="left" w:leader="none"/>
          <w:tab w:pos="10261" w:val="left" w:leader="none"/>
        </w:tabs>
        <w:spacing w:line="360" w:lineRule="auto" w:before="0" w:after="0"/>
        <w:ind w:left="180" w:right="724" w:firstLine="0"/>
        <w:jc w:val="left"/>
        <w:rPr>
          <w:sz w:val="24"/>
        </w:rPr>
      </w:pPr>
      <w:r>
        <w:rPr>
          <w:color w:val="7E7E7E"/>
          <w:sz w:val="24"/>
        </w:rPr>
        <w:t>переводить</w:t>
        <w:tab/>
        <w:t>сложную</w:t>
        <w:tab/>
        <w:t>по</w:t>
        <w:tab/>
        <w:t>составу</w:t>
        <w:tab/>
        <w:t>(многоаспектную)</w:t>
        <w:tab/>
        <w:t>информацию</w:t>
        <w:tab/>
        <w:t>из</w:t>
        <w:tab/>
        <w:t>графического</w:t>
        <w:tab/>
        <w:t>или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формализованного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(символьного)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представления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текстовое, 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наоборот;</w:t>
      </w:r>
    </w:p>
    <w:p>
      <w:pPr>
        <w:pStyle w:val="ListParagraph"/>
        <w:numPr>
          <w:ilvl w:val="0"/>
          <w:numId w:val="3"/>
        </w:numPr>
        <w:tabs>
          <w:tab w:pos="324" w:val="left" w:leader="none"/>
        </w:tabs>
        <w:spacing w:line="360" w:lineRule="auto" w:before="0" w:after="0"/>
        <w:ind w:left="180" w:right="719" w:firstLine="0"/>
        <w:jc w:val="left"/>
        <w:rPr>
          <w:sz w:val="24"/>
        </w:rPr>
      </w:pPr>
      <w:r>
        <w:rPr>
          <w:color w:val="7E7E7E"/>
          <w:sz w:val="24"/>
        </w:rPr>
        <w:t>строить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схему,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алгоритм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действия,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исправлять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восстанавливать</w:t>
      </w:r>
      <w:r>
        <w:rPr>
          <w:color w:val="7E7E7E"/>
          <w:spacing w:val="4"/>
          <w:sz w:val="24"/>
        </w:rPr>
        <w:t> </w:t>
      </w:r>
      <w:r>
        <w:rPr>
          <w:color w:val="7E7E7E"/>
          <w:sz w:val="24"/>
        </w:rPr>
        <w:t>неизвестный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ранее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алгоритм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основе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имеющегося знания об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объекте, к которому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применяется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алгоритм;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строить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доказательство: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прямое,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косвенное,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от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противного;</w:t>
      </w:r>
    </w:p>
    <w:p>
      <w:pPr>
        <w:pStyle w:val="ListParagraph"/>
        <w:numPr>
          <w:ilvl w:val="0"/>
          <w:numId w:val="3"/>
        </w:numPr>
        <w:tabs>
          <w:tab w:pos="392" w:val="left" w:leader="none"/>
        </w:tabs>
        <w:spacing w:line="360" w:lineRule="auto" w:before="137" w:after="0"/>
        <w:ind w:left="180" w:right="713" w:firstLine="0"/>
        <w:jc w:val="both"/>
        <w:rPr>
          <w:sz w:val="24"/>
        </w:rPr>
      </w:pPr>
      <w:r>
        <w:rPr>
          <w:color w:val="7E7E7E"/>
          <w:sz w:val="24"/>
        </w:rPr>
        <w:t>анализировать/рефлексировать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опыт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разработки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реализации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учебного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проекта,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исследования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(теоретического, эмпирического) на основе предложенной проблемной ситуации, поставленной цели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и/или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заданных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критериев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оценки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продукта/результата.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2" w:after="0"/>
        <w:ind w:left="361" w:right="0" w:hanging="181"/>
        <w:jc w:val="both"/>
        <w:rPr>
          <w:sz w:val="24"/>
        </w:rPr>
      </w:pPr>
      <w:r>
        <w:rPr>
          <w:color w:val="7E7E7E"/>
          <w:sz w:val="24"/>
        </w:rPr>
        <w:t>Смысловое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чтение.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Обучающийся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6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находить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тексте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требуемую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информацию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(в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соответствии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целями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своей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деятельности);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4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ориентироваться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содержании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текста,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понимать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целостный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смысл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текста,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структурировать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текст;</w:t>
      </w:r>
    </w:p>
    <w:p>
      <w:pPr>
        <w:pStyle w:val="ListParagraph"/>
        <w:numPr>
          <w:ilvl w:val="0"/>
          <w:numId w:val="3"/>
        </w:numPr>
        <w:tabs>
          <w:tab w:pos="322" w:val="left" w:leader="none"/>
        </w:tabs>
        <w:spacing w:line="240" w:lineRule="auto" w:before="137" w:after="0"/>
        <w:ind w:left="321" w:right="0" w:hanging="142"/>
        <w:jc w:val="both"/>
        <w:rPr>
          <w:sz w:val="24"/>
        </w:rPr>
      </w:pPr>
      <w:r>
        <w:rPr>
          <w:color w:val="7E7E7E"/>
          <w:sz w:val="24"/>
        </w:rPr>
        <w:t>устанавливать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взаимосвязь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описанных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тексте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событий,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явлений,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процессов;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9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резюмировать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главную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идею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текста;</w:t>
      </w:r>
    </w:p>
    <w:p>
      <w:pPr>
        <w:pStyle w:val="ListParagraph"/>
        <w:numPr>
          <w:ilvl w:val="0"/>
          <w:numId w:val="3"/>
        </w:numPr>
        <w:tabs>
          <w:tab w:pos="473" w:val="left" w:leader="none"/>
        </w:tabs>
        <w:spacing w:line="360" w:lineRule="auto" w:before="137" w:after="0"/>
        <w:ind w:left="180" w:right="712" w:firstLine="0"/>
        <w:jc w:val="both"/>
        <w:rPr>
          <w:sz w:val="24"/>
        </w:rPr>
      </w:pPr>
      <w:r>
        <w:rPr>
          <w:color w:val="7E7E7E"/>
          <w:sz w:val="24"/>
        </w:rPr>
        <w:t>преобразовывать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текст,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«переводя»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его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другую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модальность,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интерпретировать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текст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(художественный и нехудожественный – учебный, научно-популярный, информационный, текст non-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fiction);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75" w:lineRule="exact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критически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оценивать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содержание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форму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текста.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360" w:lineRule="auto" w:before="139" w:after="0"/>
        <w:ind w:left="180" w:right="719" w:firstLine="0"/>
        <w:jc w:val="both"/>
        <w:rPr>
          <w:sz w:val="24"/>
        </w:rPr>
      </w:pPr>
      <w:r>
        <w:rPr>
          <w:color w:val="7E7E7E"/>
          <w:sz w:val="24"/>
        </w:rPr>
        <w:t>Формирование и развитие экологического мышления, умение применять его в познавательной,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коммуникативной,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социальной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практике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профессиональной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ориентации.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Обучающийся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свое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отношение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природной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среде;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7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анализировать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влияние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экологических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факторов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среду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обитания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живых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организмов;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9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проводить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причинный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вероятностный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анализ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экологических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ситуаций;</w:t>
      </w:r>
    </w:p>
    <w:p>
      <w:pPr>
        <w:pStyle w:val="ListParagraph"/>
        <w:numPr>
          <w:ilvl w:val="0"/>
          <w:numId w:val="3"/>
        </w:numPr>
        <w:tabs>
          <w:tab w:pos="382" w:val="left" w:leader="none"/>
        </w:tabs>
        <w:spacing w:line="360" w:lineRule="auto" w:before="137" w:after="0"/>
        <w:ind w:left="180" w:right="728" w:firstLine="0"/>
        <w:jc w:val="left"/>
        <w:rPr>
          <w:sz w:val="24"/>
        </w:rPr>
      </w:pPr>
      <w:r>
        <w:rPr>
          <w:color w:val="7E7E7E"/>
          <w:sz w:val="24"/>
        </w:rPr>
        <w:t>прогнозировать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изменения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ситуации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смене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действия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одного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фактора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действие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другого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фактора;</w:t>
      </w:r>
    </w:p>
    <w:p>
      <w:pPr>
        <w:pStyle w:val="ListParagraph"/>
        <w:numPr>
          <w:ilvl w:val="0"/>
          <w:numId w:val="3"/>
        </w:numPr>
        <w:tabs>
          <w:tab w:pos="336" w:val="left" w:leader="none"/>
        </w:tabs>
        <w:spacing w:line="360" w:lineRule="auto" w:before="0" w:after="0"/>
        <w:ind w:left="180" w:right="718" w:firstLine="0"/>
        <w:jc w:val="left"/>
        <w:rPr>
          <w:sz w:val="24"/>
        </w:rPr>
      </w:pPr>
      <w:r>
        <w:rPr>
          <w:color w:val="7E7E7E"/>
          <w:sz w:val="24"/>
        </w:rPr>
        <w:t>распространять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экологические</w:t>
      </w:r>
      <w:r>
        <w:rPr>
          <w:color w:val="7E7E7E"/>
          <w:spacing w:val="12"/>
          <w:sz w:val="24"/>
        </w:rPr>
        <w:t> </w:t>
      </w:r>
      <w:r>
        <w:rPr>
          <w:color w:val="7E7E7E"/>
          <w:sz w:val="24"/>
        </w:rPr>
        <w:t>знания</w:t>
      </w:r>
      <w:r>
        <w:rPr>
          <w:color w:val="7E7E7E"/>
          <w:spacing w:val="1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участвовать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3"/>
          <w:sz w:val="24"/>
        </w:rPr>
        <w:t> </w:t>
      </w:r>
      <w:r>
        <w:rPr>
          <w:color w:val="7E7E7E"/>
          <w:sz w:val="24"/>
        </w:rPr>
        <w:t>практических</w:t>
      </w:r>
      <w:r>
        <w:rPr>
          <w:color w:val="7E7E7E"/>
          <w:spacing w:val="13"/>
          <w:sz w:val="24"/>
        </w:rPr>
        <w:t> </w:t>
      </w:r>
      <w:r>
        <w:rPr>
          <w:color w:val="7E7E7E"/>
          <w:sz w:val="24"/>
        </w:rPr>
        <w:t>делах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по</w:t>
      </w:r>
      <w:r>
        <w:rPr>
          <w:color w:val="7E7E7E"/>
          <w:spacing w:val="11"/>
          <w:sz w:val="24"/>
        </w:rPr>
        <w:t> </w:t>
      </w:r>
      <w:r>
        <w:rPr>
          <w:color w:val="7E7E7E"/>
          <w:sz w:val="24"/>
        </w:rPr>
        <w:t>защите</w:t>
      </w:r>
      <w:r>
        <w:rPr>
          <w:color w:val="7E7E7E"/>
          <w:spacing w:val="13"/>
          <w:sz w:val="24"/>
        </w:rPr>
        <w:t> </w:t>
      </w:r>
      <w:r>
        <w:rPr>
          <w:color w:val="7E7E7E"/>
          <w:sz w:val="24"/>
        </w:rPr>
        <w:t>окружающей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среды;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выражать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свое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отношение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природе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через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рисунки,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сочинения,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модели,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проектные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работы.</w:t>
      </w:r>
    </w:p>
    <w:p>
      <w:pPr>
        <w:pStyle w:val="ListParagraph"/>
        <w:numPr>
          <w:ilvl w:val="0"/>
          <w:numId w:val="4"/>
        </w:numPr>
        <w:tabs>
          <w:tab w:pos="634" w:val="left" w:leader="none"/>
        </w:tabs>
        <w:spacing w:line="360" w:lineRule="auto" w:before="139" w:after="0"/>
        <w:ind w:left="180" w:right="726" w:firstLine="0"/>
        <w:jc w:val="left"/>
        <w:rPr>
          <w:sz w:val="24"/>
        </w:rPr>
      </w:pPr>
      <w:r>
        <w:rPr>
          <w:color w:val="7E7E7E"/>
          <w:sz w:val="24"/>
        </w:rPr>
        <w:t>Развитие</w:t>
      </w:r>
      <w:r>
        <w:rPr>
          <w:color w:val="7E7E7E"/>
          <w:spacing w:val="29"/>
          <w:sz w:val="24"/>
        </w:rPr>
        <w:t> </w:t>
      </w:r>
      <w:r>
        <w:rPr>
          <w:color w:val="7E7E7E"/>
          <w:sz w:val="24"/>
        </w:rPr>
        <w:t>мотивации</w:t>
      </w:r>
      <w:r>
        <w:rPr>
          <w:color w:val="7E7E7E"/>
          <w:spacing w:val="28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овладению</w:t>
      </w:r>
      <w:r>
        <w:rPr>
          <w:color w:val="7E7E7E"/>
          <w:spacing w:val="28"/>
          <w:sz w:val="24"/>
        </w:rPr>
        <w:t> </w:t>
      </w:r>
      <w:r>
        <w:rPr>
          <w:color w:val="7E7E7E"/>
          <w:sz w:val="24"/>
        </w:rPr>
        <w:t>культурой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активного</w:t>
      </w:r>
      <w:r>
        <w:rPr>
          <w:color w:val="7E7E7E"/>
          <w:spacing w:val="27"/>
          <w:sz w:val="24"/>
        </w:rPr>
        <w:t> </w:t>
      </w:r>
      <w:r>
        <w:rPr>
          <w:color w:val="7E7E7E"/>
          <w:sz w:val="24"/>
        </w:rPr>
        <w:t>использования</w:t>
      </w:r>
      <w:r>
        <w:rPr>
          <w:color w:val="7E7E7E"/>
          <w:spacing w:val="27"/>
          <w:sz w:val="24"/>
        </w:rPr>
        <w:t> </w:t>
      </w:r>
      <w:r>
        <w:rPr>
          <w:color w:val="7E7E7E"/>
          <w:sz w:val="24"/>
        </w:rPr>
        <w:t>словарей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других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поисковых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систем. Обучающийся 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необходимые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ключевые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поисковые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слова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запросы;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7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осуществлять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взаимодействие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электронными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поисковыми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системами,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словарями;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480" w:bottom="280" w:left="540" w:right="0"/>
        </w:sectPr>
      </w:pPr>
    </w:p>
    <w:p>
      <w:pPr>
        <w:pStyle w:val="ListParagraph"/>
        <w:numPr>
          <w:ilvl w:val="0"/>
          <w:numId w:val="3"/>
        </w:numPr>
        <w:tabs>
          <w:tab w:pos="344" w:val="left" w:leader="none"/>
        </w:tabs>
        <w:spacing w:line="360" w:lineRule="auto" w:before="62" w:after="0"/>
        <w:ind w:left="180" w:right="727" w:firstLine="0"/>
        <w:jc w:val="left"/>
        <w:rPr>
          <w:sz w:val="24"/>
        </w:rPr>
      </w:pPr>
      <w:r>
        <w:rPr>
          <w:color w:val="7E7E7E"/>
          <w:sz w:val="24"/>
        </w:rPr>
        <w:t>формировать</w:t>
      </w:r>
      <w:r>
        <w:rPr>
          <w:color w:val="7E7E7E"/>
          <w:spacing w:val="21"/>
          <w:sz w:val="24"/>
        </w:rPr>
        <w:t> </w:t>
      </w:r>
      <w:r>
        <w:rPr>
          <w:color w:val="7E7E7E"/>
          <w:sz w:val="24"/>
        </w:rPr>
        <w:t>множественную</w:t>
      </w:r>
      <w:r>
        <w:rPr>
          <w:color w:val="7E7E7E"/>
          <w:spacing w:val="20"/>
          <w:sz w:val="24"/>
        </w:rPr>
        <w:t> </w:t>
      </w:r>
      <w:r>
        <w:rPr>
          <w:color w:val="7E7E7E"/>
          <w:sz w:val="24"/>
        </w:rPr>
        <w:t>выборку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из</w:t>
      </w:r>
      <w:r>
        <w:rPr>
          <w:color w:val="7E7E7E"/>
          <w:spacing w:val="21"/>
          <w:sz w:val="24"/>
        </w:rPr>
        <w:t> </w:t>
      </w:r>
      <w:r>
        <w:rPr>
          <w:color w:val="7E7E7E"/>
          <w:sz w:val="24"/>
        </w:rPr>
        <w:t>поисковых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источников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21"/>
          <w:sz w:val="24"/>
        </w:rPr>
        <w:t> </w:t>
      </w:r>
      <w:r>
        <w:rPr>
          <w:color w:val="7E7E7E"/>
          <w:sz w:val="24"/>
        </w:rPr>
        <w:t>объективизации</w:t>
      </w:r>
      <w:r>
        <w:rPr>
          <w:color w:val="7E7E7E"/>
          <w:spacing w:val="20"/>
          <w:sz w:val="24"/>
        </w:rPr>
        <w:t> </w:t>
      </w:r>
      <w:r>
        <w:rPr>
          <w:color w:val="7E7E7E"/>
          <w:sz w:val="24"/>
        </w:rPr>
        <w:t>результатов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поиска;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соотносить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полученные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результаты поиска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со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своей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деятельностью.</w:t>
      </w:r>
    </w:p>
    <w:p>
      <w:pPr>
        <w:spacing w:before="140"/>
        <w:ind w:left="888" w:right="0" w:firstLine="0"/>
        <w:jc w:val="both"/>
        <w:rPr>
          <w:i/>
          <w:sz w:val="24"/>
        </w:rPr>
      </w:pPr>
      <w:r>
        <w:rPr>
          <w:i/>
          <w:color w:val="7E7E7E"/>
          <w:sz w:val="24"/>
        </w:rPr>
        <w:t>Коммуникативные</w:t>
      </w:r>
      <w:r>
        <w:rPr>
          <w:i/>
          <w:color w:val="7E7E7E"/>
          <w:spacing w:val="-3"/>
          <w:sz w:val="24"/>
        </w:rPr>
        <w:t> </w:t>
      </w:r>
      <w:r>
        <w:rPr>
          <w:i/>
          <w:color w:val="7E7E7E"/>
          <w:sz w:val="24"/>
        </w:rPr>
        <w:t>УУД</w:t>
      </w:r>
    </w:p>
    <w:p>
      <w:pPr>
        <w:pStyle w:val="ListParagraph"/>
        <w:numPr>
          <w:ilvl w:val="0"/>
          <w:numId w:val="4"/>
        </w:numPr>
        <w:tabs>
          <w:tab w:pos="481" w:val="left" w:leader="none"/>
        </w:tabs>
        <w:spacing w:line="360" w:lineRule="auto" w:before="137" w:after="0"/>
        <w:ind w:left="180" w:right="722" w:firstLine="0"/>
        <w:jc w:val="both"/>
        <w:rPr>
          <w:sz w:val="24"/>
        </w:rPr>
      </w:pPr>
      <w:r>
        <w:rPr>
          <w:color w:val="7E7E7E"/>
          <w:sz w:val="24"/>
        </w:rPr>
        <w:t>Умение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организовывать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учебное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сотрудничество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совместную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деятельность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учителем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сверстниками; работать индивидуально и в группе: находить общее решение и разрешать конфликты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на основе согласования позиций и учета интересов; формулировать, аргументировать и отстаивать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свое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мнение. Обучающийся 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возможные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роли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совместной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9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играть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определенную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роль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совместной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pos="344" w:val="left" w:leader="none"/>
        </w:tabs>
        <w:spacing w:line="360" w:lineRule="auto" w:before="137" w:after="0"/>
        <w:ind w:left="180" w:right="719" w:firstLine="0"/>
        <w:jc w:val="left"/>
        <w:rPr>
          <w:sz w:val="24"/>
        </w:rPr>
      </w:pPr>
      <w:r>
        <w:rPr>
          <w:color w:val="7E7E7E"/>
          <w:sz w:val="24"/>
        </w:rPr>
        <w:t>принимать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позицию</w:t>
      </w:r>
      <w:r>
        <w:rPr>
          <w:color w:val="7E7E7E"/>
          <w:spacing w:val="20"/>
          <w:sz w:val="24"/>
        </w:rPr>
        <w:t> </w:t>
      </w:r>
      <w:r>
        <w:rPr>
          <w:color w:val="7E7E7E"/>
          <w:sz w:val="24"/>
        </w:rPr>
        <w:t>собеседника,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понимая</w:t>
      </w:r>
      <w:r>
        <w:rPr>
          <w:color w:val="7E7E7E"/>
          <w:spacing w:val="24"/>
          <w:sz w:val="24"/>
        </w:rPr>
        <w:t> </w:t>
      </w:r>
      <w:r>
        <w:rPr>
          <w:color w:val="7E7E7E"/>
          <w:sz w:val="24"/>
        </w:rPr>
        <w:t>позицию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другого,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различать</w:t>
      </w:r>
      <w:r>
        <w:rPr>
          <w:color w:val="7E7E7E"/>
          <w:spacing w:val="2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9"/>
          <w:sz w:val="24"/>
        </w:rPr>
        <w:t> </w:t>
      </w:r>
      <w:r>
        <w:rPr>
          <w:color w:val="7E7E7E"/>
          <w:sz w:val="24"/>
        </w:rPr>
        <w:t>его</w:t>
      </w:r>
      <w:r>
        <w:rPr>
          <w:color w:val="7E7E7E"/>
          <w:spacing w:val="20"/>
          <w:sz w:val="24"/>
        </w:rPr>
        <w:t> </w:t>
      </w:r>
      <w:r>
        <w:rPr>
          <w:color w:val="7E7E7E"/>
          <w:sz w:val="24"/>
        </w:rPr>
        <w:t>речи:</w:t>
      </w:r>
      <w:r>
        <w:rPr>
          <w:color w:val="7E7E7E"/>
          <w:spacing w:val="20"/>
          <w:sz w:val="24"/>
        </w:rPr>
        <w:t> </w:t>
      </w:r>
      <w:r>
        <w:rPr>
          <w:color w:val="7E7E7E"/>
          <w:sz w:val="24"/>
        </w:rPr>
        <w:t>мнение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(точку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зрения),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доказательство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(аргументы), факты;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гипотезы, аксиомы, теории;</w:t>
      </w:r>
    </w:p>
    <w:p>
      <w:pPr>
        <w:pStyle w:val="ListParagraph"/>
        <w:numPr>
          <w:ilvl w:val="0"/>
          <w:numId w:val="3"/>
        </w:numPr>
        <w:tabs>
          <w:tab w:pos="396" w:val="left" w:leader="none"/>
        </w:tabs>
        <w:spacing w:line="360" w:lineRule="auto" w:before="0" w:after="0"/>
        <w:ind w:left="180" w:right="725" w:firstLine="0"/>
        <w:jc w:val="left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свои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действия</w:t>
      </w:r>
      <w:r>
        <w:rPr>
          <w:color w:val="7E7E7E"/>
          <w:spacing w:val="1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действия</w:t>
      </w:r>
      <w:r>
        <w:rPr>
          <w:color w:val="7E7E7E"/>
          <w:spacing w:val="13"/>
          <w:sz w:val="24"/>
        </w:rPr>
        <w:t> </w:t>
      </w:r>
      <w:r>
        <w:rPr>
          <w:color w:val="7E7E7E"/>
          <w:sz w:val="24"/>
        </w:rPr>
        <w:t>партнера,</w:t>
      </w:r>
      <w:r>
        <w:rPr>
          <w:color w:val="7E7E7E"/>
          <w:spacing w:val="13"/>
          <w:sz w:val="24"/>
        </w:rPr>
        <w:t> </w:t>
      </w:r>
      <w:r>
        <w:rPr>
          <w:color w:val="7E7E7E"/>
          <w:sz w:val="24"/>
        </w:rPr>
        <w:t>которые</w:t>
      </w:r>
      <w:r>
        <w:rPr>
          <w:color w:val="7E7E7E"/>
          <w:spacing w:val="12"/>
          <w:sz w:val="24"/>
        </w:rPr>
        <w:t> </w:t>
      </w:r>
      <w:r>
        <w:rPr>
          <w:color w:val="7E7E7E"/>
          <w:sz w:val="24"/>
        </w:rPr>
        <w:t>способствовали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препятствовали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продуктивной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коммуникации;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строить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позитивные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отношения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процессе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учебной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познавательной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pos="399" w:val="left" w:leader="none"/>
        </w:tabs>
        <w:spacing w:line="360" w:lineRule="auto" w:before="140" w:after="0"/>
        <w:ind w:left="180" w:right="724" w:firstLine="0"/>
        <w:jc w:val="left"/>
        <w:rPr>
          <w:sz w:val="24"/>
        </w:rPr>
      </w:pPr>
      <w:r>
        <w:rPr>
          <w:color w:val="7E7E7E"/>
          <w:sz w:val="24"/>
        </w:rPr>
        <w:t>корректно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аргументированно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отстаивать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свою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точку</w:t>
      </w:r>
      <w:r>
        <w:rPr>
          <w:color w:val="7E7E7E"/>
          <w:spacing w:val="9"/>
          <w:sz w:val="24"/>
        </w:rPr>
        <w:t> </w:t>
      </w:r>
      <w:r>
        <w:rPr>
          <w:color w:val="7E7E7E"/>
          <w:sz w:val="24"/>
        </w:rPr>
        <w:t>зрения,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дискуссии</w:t>
      </w:r>
      <w:r>
        <w:rPr>
          <w:color w:val="7E7E7E"/>
          <w:spacing w:val="20"/>
          <w:sz w:val="24"/>
        </w:rPr>
        <w:t> </w:t>
      </w:r>
      <w:r>
        <w:rPr>
          <w:color w:val="7E7E7E"/>
          <w:sz w:val="24"/>
        </w:rPr>
        <w:t>уметь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выдвигать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контраргументы,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перефразировать свою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мысль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(владение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механизмом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эквивалентных замен);</w:t>
      </w:r>
    </w:p>
    <w:p>
      <w:pPr>
        <w:pStyle w:val="ListParagraph"/>
        <w:numPr>
          <w:ilvl w:val="0"/>
          <w:numId w:val="3"/>
        </w:numPr>
        <w:tabs>
          <w:tab w:pos="353" w:val="left" w:leader="none"/>
        </w:tabs>
        <w:spacing w:line="360" w:lineRule="auto" w:before="0" w:after="0"/>
        <w:ind w:left="180" w:right="723" w:firstLine="0"/>
        <w:jc w:val="left"/>
        <w:rPr>
          <w:sz w:val="24"/>
        </w:rPr>
      </w:pPr>
      <w:r>
        <w:rPr>
          <w:color w:val="7E7E7E"/>
          <w:sz w:val="24"/>
        </w:rPr>
        <w:t>критически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относиться</w:t>
      </w:r>
      <w:r>
        <w:rPr>
          <w:color w:val="7E7E7E"/>
          <w:spacing w:val="30"/>
          <w:sz w:val="24"/>
        </w:rPr>
        <w:t> </w:t>
      </w:r>
      <w:r>
        <w:rPr>
          <w:color w:val="7E7E7E"/>
          <w:sz w:val="24"/>
        </w:rPr>
        <w:t>к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собственному</w:t>
      </w:r>
      <w:r>
        <w:rPr>
          <w:color w:val="7E7E7E"/>
          <w:spacing w:val="27"/>
          <w:sz w:val="24"/>
        </w:rPr>
        <w:t> </w:t>
      </w:r>
      <w:r>
        <w:rPr>
          <w:color w:val="7E7E7E"/>
          <w:sz w:val="24"/>
        </w:rPr>
        <w:t>мнению,</w:t>
      </w:r>
      <w:r>
        <w:rPr>
          <w:color w:val="7E7E7E"/>
          <w:spacing w:val="30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29"/>
          <w:sz w:val="24"/>
        </w:rPr>
        <w:t> </w:t>
      </w:r>
      <w:r>
        <w:rPr>
          <w:color w:val="7E7E7E"/>
          <w:sz w:val="24"/>
        </w:rPr>
        <w:t>достоинством</w:t>
      </w:r>
      <w:r>
        <w:rPr>
          <w:color w:val="7E7E7E"/>
          <w:spacing w:val="29"/>
          <w:sz w:val="24"/>
        </w:rPr>
        <w:t> </w:t>
      </w:r>
      <w:r>
        <w:rPr>
          <w:color w:val="7E7E7E"/>
          <w:sz w:val="24"/>
        </w:rPr>
        <w:t>признавать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ошибочность</w:t>
      </w:r>
      <w:r>
        <w:rPr>
          <w:color w:val="7E7E7E"/>
          <w:spacing w:val="31"/>
          <w:sz w:val="24"/>
        </w:rPr>
        <w:t> </w:t>
      </w:r>
      <w:r>
        <w:rPr>
          <w:color w:val="7E7E7E"/>
          <w:sz w:val="24"/>
        </w:rPr>
        <w:t>своего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мнения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(если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оно таково) 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корректировать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его;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74" w:lineRule="exact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предлагать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альтернативное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решение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конфликтной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ситуации;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139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выделять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общую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точку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зрения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дискуссии;</w:t>
      </w:r>
    </w:p>
    <w:p>
      <w:pPr>
        <w:pStyle w:val="ListParagraph"/>
        <w:numPr>
          <w:ilvl w:val="0"/>
          <w:numId w:val="3"/>
        </w:numPr>
        <w:tabs>
          <w:tab w:pos="312" w:val="left" w:leader="none"/>
        </w:tabs>
        <w:spacing w:line="362" w:lineRule="auto" w:before="137" w:after="0"/>
        <w:ind w:left="180" w:right="719" w:firstLine="0"/>
        <w:jc w:val="left"/>
        <w:rPr>
          <w:sz w:val="24"/>
        </w:rPr>
      </w:pPr>
      <w:r>
        <w:rPr>
          <w:color w:val="7E7E7E"/>
          <w:sz w:val="24"/>
        </w:rPr>
        <w:t>договариваться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о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правилах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8"/>
          <w:sz w:val="24"/>
        </w:rPr>
        <w:t> </w:t>
      </w:r>
      <w:r>
        <w:rPr>
          <w:color w:val="7E7E7E"/>
          <w:sz w:val="24"/>
        </w:rPr>
        <w:t>вопросах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обсуждения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0"/>
          <w:sz w:val="24"/>
        </w:rPr>
        <w:t> </w:t>
      </w:r>
      <w:r>
        <w:rPr>
          <w:color w:val="7E7E7E"/>
          <w:sz w:val="24"/>
        </w:rPr>
        <w:t>соответствии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12"/>
          <w:sz w:val="24"/>
        </w:rPr>
        <w:t> </w:t>
      </w:r>
      <w:r>
        <w:rPr>
          <w:color w:val="7E7E7E"/>
          <w:sz w:val="24"/>
        </w:rPr>
        <w:t>поставленной</w:t>
      </w:r>
      <w:r>
        <w:rPr>
          <w:color w:val="7E7E7E"/>
          <w:spacing w:val="-11"/>
          <w:sz w:val="24"/>
        </w:rPr>
        <w:t> </w:t>
      </w:r>
      <w:r>
        <w:rPr>
          <w:color w:val="7E7E7E"/>
          <w:sz w:val="24"/>
        </w:rPr>
        <w:t>перед</w:t>
      </w:r>
      <w:r>
        <w:rPr>
          <w:color w:val="7E7E7E"/>
          <w:spacing w:val="-9"/>
          <w:sz w:val="24"/>
        </w:rPr>
        <w:t> </w:t>
      </w:r>
      <w:r>
        <w:rPr>
          <w:color w:val="7E7E7E"/>
          <w:sz w:val="24"/>
        </w:rPr>
        <w:t>группой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задачей;</w:t>
      </w:r>
    </w:p>
    <w:p>
      <w:pPr>
        <w:pStyle w:val="ListParagraph"/>
        <w:numPr>
          <w:ilvl w:val="0"/>
          <w:numId w:val="3"/>
        </w:numPr>
        <w:tabs>
          <w:tab w:pos="375" w:val="left" w:leader="none"/>
        </w:tabs>
        <w:spacing w:line="360" w:lineRule="auto" w:before="0" w:after="0"/>
        <w:ind w:left="180" w:right="723" w:firstLine="0"/>
        <w:jc w:val="left"/>
        <w:rPr>
          <w:sz w:val="24"/>
        </w:rPr>
      </w:pPr>
      <w:r>
        <w:rPr>
          <w:color w:val="7E7E7E"/>
          <w:sz w:val="24"/>
        </w:rPr>
        <w:t>организовывать</w:t>
      </w:r>
      <w:r>
        <w:rPr>
          <w:color w:val="7E7E7E"/>
          <w:spacing w:val="54"/>
          <w:sz w:val="24"/>
        </w:rPr>
        <w:t> </w:t>
      </w:r>
      <w:r>
        <w:rPr>
          <w:color w:val="7E7E7E"/>
          <w:sz w:val="24"/>
        </w:rPr>
        <w:t>учебное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взаимодействие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группе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(определять</w:t>
      </w:r>
      <w:r>
        <w:rPr>
          <w:color w:val="7E7E7E"/>
          <w:spacing w:val="52"/>
          <w:sz w:val="24"/>
        </w:rPr>
        <w:t> </w:t>
      </w:r>
      <w:r>
        <w:rPr>
          <w:color w:val="7E7E7E"/>
          <w:sz w:val="24"/>
        </w:rPr>
        <w:t>общие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цели,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распределять</w:t>
      </w:r>
      <w:r>
        <w:rPr>
          <w:color w:val="7E7E7E"/>
          <w:spacing w:val="52"/>
          <w:sz w:val="24"/>
        </w:rPr>
        <w:t> </w:t>
      </w:r>
      <w:r>
        <w:rPr>
          <w:color w:val="7E7E7E"/>
          <w:sz w:val="24"/>
        </w:rPr>
        <w:t>роли,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договариваться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друг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другом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 т. д.);</w:t>
      </w:r>
    </w:p>
    <w:p>
      <w:pPr>
        <w:pStyle w:val="ListParagraph"/>
        <w:numPr>
          <w:ilvl w:val="0"/>
          <w:numId w:val="3"/>
        </w:numPr>
        <w:tabs>
          <w:tab w:pos="322" w:val="left" w:leader="none"/>
        </w:tabs>
        <w:spacing w:line="360" w:lineRule="auto" w:before="0" w:after="0"/>
        <w:ind w:left="180" w:right="971" w:firstLine="0"/>
        <w:jc w:val="left"/>
        <w:rPr>
          <w:sz w:val="24"/>
        </w:rPr>
      </w:pPr>
      <w:r>
        <w:rPr>
          <w:color w:val="7E7E7E"/>
          <w:sz w:val="24"/>
        </w:rPr>
        <w:t>устранять в рамках диалога разрывы в коммуникации, обусловленные непониманием/неприятием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со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стороны собеседника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задачи, формы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или содержания диалога.</w:t>
      </w:r>
    </w:p>
    <w:p>
      <w:pPr>
        <w:pStyle w:val="ListParagraph"/>
        <w:numPr>
          <w:ilvl w:val="0"/>
          <w:numId w:val="4"/>
        </w:numPr>
        <w:tabs>
          <w:tab w:pos="481" w:val="left" w:leader="none"/>
        </w:tabs>
        <w:spacing w:line="360" w:lineRule="auto" w:before="0" w:after="0"/>
        <w:ind w:left="180" w:right="763" w:firstLine="0"/>
        <w:jc w:val="left"/>
        <w:rPr>
          <w:sz w:val="24"/>
        </w:rPr>
      </w:pPr>
      <w:r>
        <w:rPr>
          <w:color w:val="7E7E7E"/>
          <w:sz w:val="24"/>
        </w:rPr>
        <w:t>Умение осознанно использовать речевые средства в соответствии с задачей коммуникации 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выражения своих чувств, мыслей и потребностей для планирования и регуляции своей деятельности;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владение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устной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письменной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речью,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монологической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контекстной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речью.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Обучающийся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сможет: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определять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задачу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коммуникации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соответствии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ней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отбирать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речевые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средства;</w:t>
      </w:r>
    </w:p>
    <w:p>
      <w:pPr>
        <w:pStyle w:val="ListParagraph"/>
        <w:numPr>
          <w:ilvl w:val="0"/>
          <w:numId w:val="3"/>
        </w:numPr>
        <w:tabs>
          <w:tab w:pos="339" w:val="left" w:leader="none"/>
        </w:tabs>
        <w:spacing w:line="360" w:lineRule="auto" w:before="134" w:after="0"/>
        <w:ind w:left="180" w:right="718" w:firstLine="0"/>
        <w:jc w:val="left"/>
        <w:rPr>
          <w:sz w:val="24"/>
        </w:rPr>
      </w:pPr>
      <w:r>
        <w:rPr>
          <w:color w:val="7E7E7E"/>
          <w:sz w:val="24"/>
        </w:rPr>
        <w:t>отбирать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4"/>
          <w:sz w:val="24"/>
        </w:rPr>
        <w:t> </w:t>
      </w:r>
      <w:r>
        <w:rPr>
          <w:color w:val="7E7E7E"/>
          <w:sz w:val="24"/>
        </w:rPr>
        <w:t>использовать</w:t>
      </w:r>
      <w:r>
        <w:rPr>
          <w:color w:val="7E7E7E"/>
          <w:spacing w:val="18"/>
          <w:sz w:val="24"/>
        </w:rPr>
        <w:t> </w:t>
      </w:r>
      <w:r>
        <w:rPr>
          <w:color w:val="7E7E7E"/>
          <w:sz w:val="24"/>
        </w:rPr>
        <w:t>речевые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средства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процессе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коммуникации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15"/>
          <w:sz w:val="24"/>
        </w:rPr>
        <w:t> </w:t>
      </w:r>
      <w:r>
        <w:rPr>
          <w:color w:val="7E7E7E"/>
          <w:sz w:val="24"/>
        </w:rPr>
        <w:t>другими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людьми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(диалог</w:t>
      </w:r>
      <w:r>
        <w:rPr>
          <w:color w:val="7E7E7E"/>
          <w:spacing w:val="17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паре,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малой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группе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т. д.);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представлять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устной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или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письменной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форме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развернутый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план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собственной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pos="432" w:val="left" w:leader="none"/>
        </w:tabs>
        <w:spacing w:line="360" w:lineRule="auto" w:before="139" w:after="0"/>
        <w:ind w:left="180" w:right="721" w:firstLine="0"/>
        <w:jc w:val="left"/>
        <w:rPr>
          <w:sz w:val="24"/>
        </w:rPr>
      </w:pPr>
      <w:r>
        <w:rPr>
          <w:color w:val="7E7E7E"/>
          <w:sz w:val="24"/>
        </w:rPr>
        <w:t>соблюдать</w:t>
      </w:r>
      <w:r>
        <w:rPr>
          <w:color w:val="7E7E7E"/>
          <w:spacing w:val="53"/>
          <w:sz w:val="24"/>
        </w:rPr>
        <w:t> </w:t>
      </w:r>
      <w:r>
        <w:rPr>
          <w:color w:val="7E7E7E"/>
          <w:sz w:val="24"/>
        </w:rPr>
        <w:t>нормы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публичной</w:t>
      </w:r>
      <w:r>
        <w:rPr>
          <w:color w:val="7E7E7E"/>
          <w:spacing w:val="52"/>
          <w:sz w:val="24"/>
        </w:rPr>
        <w:t> </w:t>
      </w:r>
      <w:r>
        <w:rPr>
          <w:color w:val="7E7E7E"/>
          <w:sz w:val="24"/>
        </w:rPr>
        <w:t>речи,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регламент</w:t>
      </w:r>
      <w:r>
        <w:rPr>
          <w:color w:val="7E7E7E"/>
          <w:spacing w:val="5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монологе</w:t>
      </w:r>
      <w:r>
        <w:rPr>
          <w:color w:val="7E7E7E"/>
          <w:spacing w:val="50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52"/>
          <w:sz w:val="24"/>
        </w:rPr>
        <w:t> </w:t>
      </w:r>
      <w:r>
        <w:rPr>
          <w:color w:val="7E7E7E"/>
          <w:sz w:val="24"/>
        </w:rPr>
        <w:t>дискуссии</w:t>
      </w:r>
      <w:r>
        <w:rPr>
          <w:color w:val="7E7E7E"/>
          <w:spacing w:val="5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51"/>
          <w:sz w:val="24"/>
        </w:rPr>
        <w:t> </w:t>
      </w:r>
      <w:r>
        <w:rPr>
          <w:color w:val="7E7E7E"/>
          <w:sz w:val="24"/>
        </w:rPr>
        <w:t>соответствии</w:t>
      </w:r>
      <w:r>
        <w:rPr>
          <w:color w:val="7E7E7E"/>
          <w:spacing w:val="50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коммуникативной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задачей;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0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высказывать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обосновывать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мнение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(суждение)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запрашивать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мнение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партнера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рамках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диалога;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480" w:bottom="280" w:left="540" w:right="0"/>
        </w:sectPr>
      </w:pP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40" w:lineRule="auto" w:before="62" w:after="0"/>
        <w:ind w:left="319" w:right="0" w:hanging="140"/>
        <w:jc w:val="left"/>
        <w:rPr>
          <w:sz w:val="24"/>
        </w:rPr>
      </w:pPr>
      <w:r>
        <w:rPr>
          <w:color w:val="7E7E7E"/>
          <w:sz w:val="24"/>
        </w:rPr>
        <w:t>принимать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решение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ходе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диалога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согласовывать его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собеседником;</w:t>
      </w:r>
    </w:p>
    <w:p>
      <w:pPr>
        <w:pStyle w:val="ListParagraph"/>
        <w:numPr>
          <w:ilvl w:val="0"/>
          <w:numId w:val="3"/>
        </w:numPr>
        <w:tabs>
          <w:tab w:pos="348" w:val="left" w:leader="none"/>
        </w:tabs>
        <w:spacing w:line="360" w:lineRule="auto" w:before="139" w:after="0"/>
        <w:ind w:left="180" w:right="716" w:firstLine="0"/>
        <w:jc w:val="left"/>
        <w:rPr>
          <w:sz w:val="24"/>
        </w:rPr>
      </w:pPr>
      <w:r>
        <w:rPr>
          <w:color w:val="7E7E7E"/>
          <w:sz w:val="24"/>
        </w:rPr>
        <w:t>создавать</w:t>
      </w:r>
      <w:r>
        <w:rPr>
          <w:color w:val="7E7E7E"/>
          <w:spacing w:val="27"/>
          <w:sz w:val="24"/>
        </w:rPr>
        <w:t> </w:t>
      </w:r>
      <w:r>
        <w:rPr>
          <w:color w:val="7E7E7E"/>
          <w:sz w:val="24"/>
        </w:rPr>
        <w:t>письменные</w:t>
      </w:r>
      <w:r>
        <w:rPr>
          <w:color w:val="7E7E7E"/>
          <w:spacing w:val="28"/>
          <w:sz w:val="24"/>
        </w:rPr>
        <w:t> </w:t>
      </w:r>
      <w:r>
        <w:rPr>
          <w:color w:val="7E7E7E"/>
          <w:sz w:val="24"/>
        </w:rPr>
        <w:t>«клишированные»</w:t>
      </w:r>
      <w:r>
        <w:rPr>
          <w:color w:val="7E7E7E"/>
          <w:spacing w:val="16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26"/>
          <w:sz w:val="24"/>
        </w:rPr>
        <w:t> </w:t>
      </w:r>
      <w:r>
        <w:rPr>
          <w:color w:val="7E7E7E"/>
          <w:sz w:val="24"/>
        </w:rPr>
        <w:t>оригинальные</w:t>
      </w:r>
      <w:r>
        <w:rPr>
          <w:color w:val="7E7E7E"/>
          <w:spacing w:val="24"/>
          <w:sz w:val="24"/>
        </w:rPr>
        <w:t> </w:t>
      </w:r>
      <w:r>
        <w:rPr>
          <w:color w:val="7E7E7E"/>
          <w:sz w:val="24"/>
        </w:rPr>
        <w:t>тексты</w:t>
      </w:r>
      <w:r>
        <w:rPr>
          <w:color w:val="7E7E7E"/>
          <w:spacing w:val="25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22"/>
          <w:sz w:val="24"/>
        </w:rPr>
        <w:t> </w:t>
      </w:r>
      <w:r>
        <w:rPr>
          <w:color w:val="7E7E7E"/>
          <w:sz w:val="24"/>
        </w:rPr>
        <w:t>использованием</w:t>
      </w:r>
      <w:r>
        <w:rPr>
          <w:color w:val="7E7E7E"/>
          <w:spacing w:val="23"/>
          <w:sz w:val="24"/>
        </w:rPr>
        <w:t> </w:t>
      </w:r>
      <w:r>
        <w:rPr>
          <w:color w:val="7E7E7E"/>
          <w:sz w:val="24"/>
        </w:rPr>
        <w:t>необходимых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речевых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средств;</w:t>
      </w:r>
    </w:p>
    <w:p>
      <w:pPr>
        <w:pStyle w:val="ListParagraph"/>
        <w:numPr>
          <w:ilvl w:val="0"/>
          <w:numId w:val="3"/>
        </w:numPr>
        <w:tabs>
          <w:tab w:pos="346" w:val="left" w:leader="none"/>
        </w:tabs>
        <w:spacing w:line="360" w:lineRule="auto" w:before="1" w:after="0"/>
        <w:ind w:left="180" w:right="721" w:firstLine="0"/>
        <w:jc w:val="left"/>
        <w:rPr>
          <w:sz w:val="24"/>
        </w:rPr>
      </w:pPr>
      <w:r>
        <w:rPr>
          <w:color w:val="7E7E7E"/>
          <w:sz w:val="24"/>
        </w:rPr>
        <w:t>использовать</w:t>
      </w:r>
      <w:r>
        <w:rPr>
          <w:color w:val="7E7E7E"/>
          <w:spacing w:val="23"/>
          <w:sz w:val="24"/>
        </w:rPr>
        <w:t> </w:t>
      </w:r>
      <w:r>
        <w:rPr>
          <w:color w:val="7E7E7E"/>
          <w:sz w:val="24"/>
        </w:rPr>
        <w:t>вербальные</w:t>
      </w:r>
      <w:r>
        <w:rPr>
          <w:color w:val="7E7E7E"/>
          <w:spacing w:val="21"/>
          <w:sz w:val="24"/>
        </w:rPr>
        <w:t> </w:t>
      </w:r>
      <w:r>
        <w:rPr>
          <w:color w:val="7E7E7E"/>
          <w:sz w:val="24"/>
        </w:rPr>
        <w:t>средства</w:t>
      </w:r>
      <w:r>
        <w:rPr>
          <w:color w:val="7E7E7E"/>
          <w:spacing w:val="22"/>
          <w:sz w:val="24"/>
        </w:rPr>
        <w:t> </w:t>
      </w:r>
      <w:r>
        <w:rPr>
          <w:color w:val="7E7E7E"/>
          <w:sz w:val="24"/>
        </w:rPr>
        <w:t>(средства</w:t>
      </w:r>
      <w:r>
        <w:rPr>
          <w:color w:val="7E7E7E"/>
          <w:spacing w:val="24"/>
          <w:sz w:val="24"/>
        </w:rPr>
        <w:t> </w:t>
      </w:r>
      <w:r>
        <w:rPr>
          <w:color w:val="7E7E7E"/>
          <w:sz w:val="24"/>
        </w:rPr>
        <w:t>логической</w:t>
      </w:r>
      <w:r>
        <w:rPr>
          <w:color w:val="7E7E7E"/>
          <w:spacing w:val="24"/>
          <w:sz w:val="24"/>
        </w:rPr>
        <w:t> </w:t>
      </w:r>
      <w:r>
        <w:rPr>
          <w:color w:val="7E7E7E"/>
          <w:sz w:val="24"/>
        </w:rPr>
        <w:t>связи)</w:t>
      </w:r>
      <w:r>
        <w:rPr>
          <w:color w:val="7E7E7E"/>
          <w:spacing w:val="22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21"/>
          <w:sz w:val="24"/>
        </w:rPr>
        <w:t> </w:t>
      </w:r>
      <w:r>
        <w:rPr>
          <w:color w:val="7E7E7E"/>
          <w:sz w:val="24"/>
        </w:rPr>
        <w:t>выделения</w:t>
      </w:r>
      <w:r>
        <w:rPr>
          <w:color w:val="7E7E7E"/>
          <w:spacing w:val="23"/>
          <w:sz w:val="24"/>
        </w:rPr>
        <w:t> </w:t>
      </w:r>
      <w:r>
        <w:rPr>
          <w:color w:val="7E7E7E"/>
          <w:sz w:val="24"/>
        </w:rPr>
        <w:t>смысловых</w:t>
      </w:r>
      <w:r>
        <w:rPr>
          <w:color w:val="7E7E7E"/>
          <w:spacing w:val="24"/>
          <w:sz w:val="24"/>
        </w:rPr>
        <w:t> </w:t>
      </w:r>
      <w:r>
        <w:rPr>
          <w:color w:val="7E7E7E"/>
          <w:sz w:val="24"/>
        </w:rPr>
        <w:t>блоков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своего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выступления;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360" w:lineRule="auto" w:before="0" w:after="0"/>
        <w:ind w:left="180" w:right="994" w:firstLine="0"/>
        <w:jc w:val="left"/>
        <w:rPr>
          <w:sz w:val="24"/>
        </w:rPr>
      </w:pPr>
      <w:r>
        <w:rPr>
          <w:color w:val="7E7E7E"/>
          <w:sz w:val="24"/>
        </w:rPr>
        <w:t>использовать невербальные средства или наглядные материалы, подготовленные/отобранные под</w:t>
      </w:r>
      <w:r>
        <w:rPr>
          <w:color w:val="7E7E7E"/>
          <w:spacing w:val="-58"/>
          <w:sz w:val="24"/>
        </w:rPr>
        <w:t> </w:t>
      </w:r>
      <w:r>
        <w:rPr>
          <w:color w:val="7E7E7E"/>
          <w:sz w:val="24"/>
        </w:rPr>
        <w:t>руководством</w:t>
      </w:r>
      <w:r>
        <w:rPr>
          <w:color w:val="7E7E7E"/>
          <w:spacing w:val="3"/>
          <w:sz w:val="24"/>
        </w:rPr>
        <w:t> </w:t>
      </w:r>
      <w:r>
        <w:rPr>
          <w:color w:val="7E7E7E"/>
          <w:sz w:val="24"/>
        </w:rPr>
        <w:t>учителя;</w:t>
      </w:r>
    </w:p>
    <w:p>
      <w:pPr>
        <w:pStyle w:val="ListParagraph"/>
        <w:numPr>
          <w:ilvl w:val="0"/>
          <w:numId w:val="3"/>
        </w:numPr>
        <w:tabs>
          <w:tab w:pos="365" w:val="left" w:leader="none"/>
        </w:tabs>
        <w:spacing w:line="360" w:lineRule="auto" w:before="0" w:after="0"/>
        <w:ind w:left="180" w:right="723" w:firstLine="0"/>
        <w:jc w:val="left"/>
        <w:rPr>
          <w:sz w:val="24"/>
        </w:rPr>
      </w:pPr>
      <w:r>
        <w:rPr>
          <w:color w:val="7E7E7E"/>
          <w:sz w:val="24"/>
        </w:rPr>
        <w:t>делать</w:t>
      </w:r>
      <w:r>
        <w:rPr>
          <w:color w:val="7E7E7E"/>
          <w:spacing w:val="41"/>
          <w:sz w:val="24"/>
        </w:rPr>
        <w:t> </w:t>
      </w:r>
      <w:r>
        <w:rPr>
          <w:color w:val="7E7E7E"/>
          <w:sz w:val="24"/>
        </w:rPr>
        <w:t>оценочный</w:t>
      </w:r>
      <w:r>
        <w:rPr>
          <w:color w:val="7E7E7E"/>
          <w:spacing w:val="39"/>
          <w:sz w:val="24"/>
        </w:rPr>
        <w:t> </w:t>
      </w:r>
      <w:r>
        <w:rPr>
          <w:color w:val="7E7E7E"/>
          <w:sz w:val="24"/>
        </w:rPr>
        <w:t>вывод</w:t>
      </w:r>
      <w:r>
        <w:rPr>
          <w:color w:val="7E7E7E"/>
          <w:spacing w:val="41"/>
          <w:sz w:val="24"/>
        </w:rPr>
        <w:t> </w:t>
      </w:r>
      <w:r>
        <w:rPr>
          <w:color w:val="7E7E7E"/>
          <w:sz w:val="24"/>
        </w:rPr>
        <w:t>о</w:t>
      </w:r>
      <w:r>
        <w:rPr>
          <w:color w:val="7E7E7E"/>
          <w:spacing w:val="41"/>
          <w:sz w:val="24"/>
        </w:rPr>
        <w:t> </w:t>
      </w:r>
      <w:r>
        <w:rPr>
          <w:color w:val="7E7E7E"/>
          <w:sz w:val="24"/>
        </w:rPr>
        <w:t>достижении</w:t>
      </w:r>
      <w:r>
        <w:rPr>
          <w:color w:val="7E7E7E"/>
          <w:spacing w:val="42"/>
          <w:sz w:val="24"/>
        </w:rPr>
        <w:t> </w:t>
      </w:r>
      <w:r>
        <w:rPr>
          <w:color w:val="7E7E7E"/>
          <w:sz w:val="24"/>
        </w:rPr>
        <w:t>цели</w:t>
      </w:r>
      <w:r>
        <w:rPr>
          <w:color w:val="7E7E7E"/>
          <w:spacing w:val="42"/>
          <w:sz w:val="24"/>
        </w:rPr>
        <w:t> </w:t>
      </w:r>
      <w:r>
        <w:rPr>
          <w:color w:val="7E7E7E"/>
          <w:sz w:val="24"/>
        </w:rPr>
        <w:t>коммуникации</w:t>
      </w:r>
      <w:r>
        <w:rPr>
          <w:color w:val="7E7E7E"/>
          <w:spacing w:val="39"/>
          <w:sz w:val="24"/>
        </w:rPr>
        <w:t> </w:t>
      </w:r>
      <w:r>
        <w:rPr>
          <w:color w:val="7E7E7E"/>
          <w:sz w:val="24"/>
        </w:rPr>
        <w:t>непосредственно</w:t>
      </w:r>
      <w:r>
        <w:rPr>
          <w:color w:val="7E7E7E"/>
          <w:spacing w:val="41"/>
          <w:sz w:val="24"/>
        </w:rPr>
        <w:t> </w:t>
      </w:r>
      <w:r>
        <w:rPr>
          <w:color w:val="7E7E7E"/>
          <w:sz w:val="24"/>
        </w:rPr>
        <w:t>после</w:t>
      </w:r>
      <w:r>
        <w:rPr>
          <w:color w:val="7E7E7E"/>
          <w:spacing w:val="40"/>
          <w:sz w:val="24"/>
        </w:rPr>
        <w:t> </w:t>
      </w:r>
      <w:r>
        <w:rPr>
          <w:color w:val="7E7E7E"/>
          <w:sz w:val="24"/>
        </w:rPr>
        <w:t>завершения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коммуникативного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контакта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 обосновывать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его.</w:t>
      </w:r>
    </w:p>
    <w:p>
      <w:pPr>
        <w:pStyle w:val="ListParagraph"/>
        <w:numPr>
          <w:ilvl w:val="0"/>
          <w:numId w:val="4"/>
        </w:numPr>
        <w:tabs>
          <w:tab w:pos="481" w:val="left" w:leader="none"/>
          <w:tab w:pos="2264" w:val="left" w:leader="none"/>
          <w:tab w:pos="2643" w:val="left" w:leader="none"/>
          <w:tab w:pos="3799" w:val="left" w:leader="none"/>
          <w:tab w:pos="5708" w:val="left" w:leader="none"/>
          <w:tab w:pos="6073" w:val="left" w:leader="none"/>
          <w:tab w:pos="7131" w:val="left" w:leader="none"/>
          <w:tab w:pos="8898" w:val="left" w:leader="none"/>
        </w:tabs>
        <w:spacing w:line="360" w:lineRule="auto" w:before="0" w:after="0"/>
        <w:ind w:left="180" w:right="712" w:firstLine="0"/>
        <w:jc w:val="left"/>
        <w:rPr>
          <w:sz w:val="24"/>
        </w:rPr>
      </w:pPr>
      <w:r>
        <w:rPr>
          <w:color w:val="7E7E7E"/>
          <w:sz w:val="24"/>
        </w:rPr>
        <w:t>Формирование</w:t>
        <w:tab/>
        <w:t>и</w:t>
        <w:tab/>
        <w:t>развитие</w:t>
        <w:tab/>
        <w:t>компетентности</w:t>
        <w:tab/>
        <w:t>в</w:t>
        <w:tab/>
        <w:t>области</w:t>
        <w:tab/>
        <w:t>использования</w:t>
        <w:tab/>
        <w:t>информационно-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коммуникационных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технологий (далее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– ИКТ).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Обучающийся сможет:</w:t>
      </w:r>
    </w:p>
    <w:p>
      <w:pPr>
        <w:pStyle w:val="ListParagraph"/>
        <w:numPr>
          <w:ilvl w:val="0"/>
          <w:numId w:val="3"/>
        </w:numPr>
        <w:tabs>
          <w:tab w:pos="384" w:val="left" w:leader="none"/>
        </w:tabs>
        <w:spacing w:line="360" w:lineRule="auto" w:before="0" w:after="0"/>
        <w:ind w:left="180" w:right="723" w:firstLine="0"/>
        <w:jc w:val="both"/>
        <w:rPr>
          <w:sz w:val="24"/>
        </w:rPr>
      </w:pPr>
      <w:r>
        <w:rPr>
          <w:color w:val="7E7E7E"/>
          <w:sz w:val="24"/>
        </w:rPr>
        <w:t>целенаправленно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искать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использовать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информационные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ресурсы,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необходимые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решения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учебных 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практических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задач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помощью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средств ИКТ;</w:t>
      </w:r>
    </w:p>
    <w:p>
      <w:pPr>
        <w:pStyle w:val="ListParagraph"/>
        <w:numPr>
          <w:ilvl w:val="0"/>
          <w:numId w:val="3"/>
        </w:numPr>
        <w:tabs>
          <w:tab w:pos="317" w:val="left" w:leader="none"/>
        </w:tabs>
        <w:spacing w:line="360" w:lineRule="auto" w:before="1" w:after="0"/>
        <w:ind w:left="180" w:right="716" w:firstLine="0"/>
        <w:jc w:val="both"/>
        <w:rPr>
          <w:sz w:val="24"/>
        </w:rPr>
      </w:pPr>
      <w:r>
        <w:rPr>
          <w:color w:val="7E7E7E"/>
          <w:sz w:val="24"/>
        </w:rPr>
        <w:t>выбирать,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строить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использовать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адекватную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информационную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модель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передачи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своих</w:t>
      </w:r>
      <w:r>
        <w:rPr>
          <w:color w:val="7E7E7E"/>
          <w:spacing w:val="5"/>
          <w:sz w:val="24"/>
        </w:rPr>
        <w:t> </w:t>
      </w:r>
      <w:r>
        <w:rPr>
          <w:color w:val="7E7E7E"/>
          <w:sz w:val="24"/>
        </w:rPr>
        <w:t>мыслей</w:t>
      </w:r>
      <w:r>
        <w:rPr>
          <w:color w:val="7E7E7E"/>
          <w:spacing w:val="-58"/>
          <w:sz w:val="24"/>
        </w:rPr>
        <w:t> </w:t>
      </w:r>
      <w:r>
        <w:rPr>
          <w:color w:val="7E7E7E"/>
          <w:sz w:val="24"/>
        </w:rPr>
        <w:t>средствами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естественных 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формальных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языков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соответствии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2"/>
          <w:sz w:val="24"/>
        </w:rPr>
        <w:t> </w:t>
      </w:r>
      <w:r>
        <w:rPr>
          <w:color w:val="7E7E7E"/>
          <w:sz w:val="24"/>
        </w:rPr>
        <w:t>условиями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коммуникации;</w:t>
      </w:r>
    </w:p>
    <w:p>
      <w:pPr>
        <w:pStyle w:val="ListParagraph"/>
        <w:numPr>
          <w:ilvl w:val="0"/>
          <w:numId w:val="3"/>
        </w:numPr>
        <w:tabs>
          <w:tab w:pos="365" w:val="left" w:leader="none"/>
        </w:tabs>
        <w:spacing w:line="360" w:lineRule="auto" w:before="0" w:after="0"/>
        <w:ind w:left="180" w:right="726" w:firstLine="0"/>
        <w:jc w:val="both"/>
        <w:rPr>
          <w:sz w:val="24"/>
        </w:rPr>
      </w:pPr>
      <w:r>
        <w:rPr>
          <w:color w:val="7E7E7E"/>
          <w:sz w:val="24"/>
        </w:rPr>
        <w:t>выделять информационный аспект задачи, оперировать данными, использовать модель решения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задачи;</w:t>
      </w:r>
    </w:p>
    <w:p>
      <w:pPr>
        <w:pStyle w:val="ListParagraph"/>
        <w:numPr>
          <w:ilvl w:val="0"/>
          <w:numId w:val="3"/>
        </w:numPr>
        <w:tabs>
          <w:tab w:pos="377" w:val="left" w:leader="none"/>
        </w:tabs>
        <w:spacing w:line="360" w:lineRule="auto" w:before="0" w:after="0"/>
        <w:ind w:left="180" w:right="718" w:firstLine="0"/>
        <w:jc w:val="both"/>
        <w:rPr>
          <w:sz w:val="24"/>
        </w:rPr>
      </w:pPr>
      <w:r>
        <w:rPr>
          <w:color w:val="7E7E7E"/>
          <w:sz w:val="24"/>
        </w:rPr>
        <w:t>использовать компьютерные технологии (включая выбор адекватных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задаче инструментальных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программно-аппаратных средств и сервисов) для решения информационных и коммуникационных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учебных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задач,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том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числе: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вычисление,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написание</w:t>
      </w:r>
      <w:r>
        <w:rPr>
          <w:color w:val="7E7E7E"/>
          <w:spacing w:val="-7"/>
          <w:sz w:val="24"/>
        </w:rPr>
        <w:t> </w:t>
      </w:r>
      <w:r>
        <w:rPr>
          <w:color w:val="7E7E7E"/>
          <w:sz w:val="24"/>
        </w:rPr>
        <w:t>писем,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сочинений,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докладов,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рефератов,</w:t>
      </w:r>
      <w:r>
        <w:rPr>
          <w:color w:val="7E7E7E"/>
          <w:spacing w:val="-6"/>
          <w:sz w:val="24"/>
        </w:rPr>
        <w:t> </w:t>
      </w:r>
      <w:r>
        <w:rPr>
          <w:color w:val="7E7E7E"/>
          <w:sz w:val="24"/>
        </w:rPr>
        <w:t>создание</w:t>
      </w:r>
      <w:r>
        <w:rPr>
          <w:color w:val="7E7E7E"/>
          <w:spacing w:val="-57"/>
          <w:sz w:val="24"/>
        </w:rPr>
        <w:t> </w:t>
      </w:r>
      <w:r>
        <w:rPr>
          <w:color w:val="7E7E7E"/>
          <w:sz w:val="24"/>
        </w:rPr>
        <w:t>презентаций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 др.;</w:t>
      </w:r>
    </w:p>
    <w:p>
      <w:pPr>
        <w:pStyle w:val="ListParagraph"/>
        <w:numPr>
          <w:ilvl w:val="0"/>
          <w:numId w:val="3"/>
        </w:numPr>
        <w:tabs>
          <w:tab w:pos="320" w:val="left" w:leader="none"/>
        </w:tabs>
        <w:spacing w:line="274" w:lineRule="exact" w:before="0" w:after="0"/>
        <w:ind w:left="319" w:right="0" w:hanging="140"/>
        <w:jc w:val="both"/>
        <w:rPr>
          <w:sz w:val="24"/>
        </w:rPr>
      </w:pPr>
      <w:r>
        <w:rPr>
          <w:color w:val="7E7E7E"/>
          <w:sz w:val="24"/>
        </w:rPr>
        <w:t>использовать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информацию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с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учетом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этических</w:t>
      </w:r>
      <w:r>
        <w:rPr>
          <w:color w:val="7E7E7E"/>
          <w:spacing w:val="-4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правовых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норм;</w:t>
      </w:r>
    </w:p>
    <w:p>
      <w:pPr>
        <w:pStyle w:val="ListParagraph"/>
        <w:numPr>
          <w:ilvl w:val="0"/>
          <w:numId w:val="3"/>
        </w:numPr>
        <w:tabs>
          <w:tab w:pos="466" w:val="left" w:leader="none"/>
        </w:tabs>
        <w:spacing w:line="360" w:lineRule="auto" w:before="139" w:after="0"/>
        <w:ind w:left="180" w:right="722" w:firstLine="0"/>
        <w:jc w:val="both"/>
        <w:rPr>
          <w:sz w:val="24"/>
        </w:rPr>
      </w:pPr>
      <w:r>
        <w:rPr>
          <w:color w:val="7E7E7E"/>
          <w:sz w:val="24"/>
        </w:rPr>
        <w:t>создавать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информационные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ресурсы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разного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типа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для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разных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аудиторий,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соблюдать</w:t>
      </w:r>
      <w:r>
        <w:rPr>
          <w:color w:val="7E7E7E"/>
          <w:spacing w:val="1"/>
          <w:sz w:val="24"/>
        </w:rPr>
        <w:t> </w:t>
      </w:r>
      <w:r>
        <w:rPr>
          <w:color w:val="7E7E7E"/>
          <w:sz w:val="24"/>
        </w:rPr>
        <w:t>информационную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гигиену</w:t>
      </w:r>
      <w:r>
        <w:rPr>
          <w:color w:val="7E7E7E"/>
          <w:spacing w:val="-5"/>
          <w:sz w:val="24"/>
        </w:rPr>
        <w:t> </w:t>
      </w:r>
      <w:r>
        <w:rPr>
          <w:color w:val="7E7E7E"/>
          <w:sz w:val="24"/>
        </w:rPr>
        <w:t>и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правила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информационной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безопасности.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top="480" w:bottom="280" w:left="540" w:right="0"/>
        </w:sectPr>
      </w:pPr>
    </w:p>
    <w:p>
      <w:pPr>
        <w:pStyle w:val="BodyText"/>
        <w:spacing w:before="60"/>
        <w:ind w:left="1538" w:right="2075"/>
        <w:jc w:val="center"/>
      </w:pPr>
      <w:r>
        <w:rPr>
          <w:color w:val="585858"/>
        </w:rPr>
        <w:t>Предметные результаты освоения основной образовательной программы</w:t>
      </w:r>
      <w:r>
        <w:rPr>
          <w:color w:val="585858"/>
          <w:spacing w:val="-57"/>
        </w:rPr>
        <w:t> </w:t>
      </w:r>
      <w:r>
        <w:rPr>
          <w:color w:val="585858"/>
        </w:rPr>
        <w:t>основного</w:t>
      </w:r>
      <w:r>
        <w:rPr>
          <w:color w:val="585858"/>
          <w:spacing w:val="-1"/>
        </w:rPr>
        <w:t> </w:t>
      </w:r>
      <w:r>
        <w:rPr>
          <w:color w:val="585858"/>
        </w:rPr>
        <w:t>общего</w:t>
      </w:r>
      <w:r>
        <w:rPr>
          <w:color w:val="585858"/>
          <w:spacing w:val="-1"/>
        </w:rPr>
        <w:t> </w:t>
      </w:r>
      <w:r>
        <w:rPr>
          <w:color w:val="585858"/>
        </w:rPr>
        <w:t>образования.</w:t>
      </w:r>
    </w:p>
    <w:p>
      <w:pPr>
        <w:pStyle w:val="BodyText"/>
        <w:ind w:left="689" w:right="1225"/>
        <w:jc w:val="center"/>
      </w:pPr>
      <w:r>
        <w:rPr>
          <w:color w:val="585858"/>
        </w:rPr>
        <w:t>Обществознание</w:t>
      </w:r>
    </w:p>
    <w:p>
      <w:pPr>
        <w:pStyle w:val="BodyText"/>
        <w:ind w:left="0"/>
        <w:rPr>
          <w:sz w:val="26"/>
        </w:rPr>
      </w:pPr>
    </w:p>
    <w:p>
      <w:pPr>
        <w:pStyle w:val="Heading1"/>
        <w:spacing w:before="191"/>
        <w:ind w:left="683" w:right="1225"/>
        <w:jc w:val="center"/>
      </w:pPr>
      <w:r>
        <w:rPr>
          <w:color w:val="7E7E7E"/>
        </w:rPr>
        <w:t>Человек.</w:t>
      </w:r>
      <w:r>
        <w:rPr>
          <w:color w:val="7E7E7E"/>
          <w:spacing w:val="-3"/>
        </w:rPr>
        <w:t> </w:t>
      </w:r>
      <w:r>
        <w:rPr>
          <w:color w:val="7E7E7E"/>
        </w:rPr>
        <w:t>Деятельность</w:t>
      </w:r>
      <w:r>
        <w:rPr>
          <w:color w:val="7E7E7E"/>
          <w:spacing w:val="-2"/>
        </w:rPr>
        <w:t> </w:t>
      </w:r>
      <w:r>
        <w:rPr>
          <w:color w:val="7E7E7E"/>
        </w:rPr>
        <w:t>человека</w:t>
      </w:r>
    </w:p>
    <w:p>
      <w:pPr>
        <w:pStyle w:val="BodyText"/>
        <w:spacing w:before="1" w:after="1"/>
        <w:ind w:left="0"/>
        <w:rPr>
          <w:b/>
          <w:sz w:val="21"/>
        </w:rPr>
      </w:pPr>
    </w:p>
    <w:tbl>
      <w:tblPr>
        <w:tblW w:w="0" w:type="auto"/>
        <w:jc w:val="left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3"/>
        <w:gridCol w:w="4821"/>
      </w:tblGrid>
      <w:tr>
        <w:trPr>
          <w:trHeight w:val="491" w:hRule="atLeast"/>
        </w:trPr>
        <w:tc>
          <w:tcPr>
            <w:tcW w:w="5183" w:type="dxa"/>
          </w:tcPr>
          <w:p>
            <w:pPr>
              <w:pStyle w:val="TableParagraph"/>
              <w:spacing w:line="247" w:lineRule="exact"/>
              <w:ind w:left="1766" w:right="1758"/>
              <w:jc w:val="center"/>
              <w:rPr>
                <w:sz w:val="22"/>
              </w:rPr>
            </w:pPr>
            <w:r>
              <w:rPr>
                <w:color w:val="7E7E7E"/>
                <w:sz w:val="22"/>
              </w:rPr>
              <w:t>Ученик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научится</w:t>
            </w:r>
          </w:p>
        </w:tc>
        <w:tc>
          <w:tcPr>
            <w:tcW w:w="4821" w:type="dxa"/>
          </w:tcPr>
          <w:p>
            <w:pPr>
              <w:pStyle w:val="TableParagraph"/>
              <w:spacing w:line="247" w:lineRule="exact"/>
              <w:ind w:left="402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Ученик</w:t>
            </w:r>
            <w:r>
              <w:rPr>
                <w:i/>
                <w:color w:val="7E7E7E"/>
                <w:spacing w:val="-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получит</w:t>
            </w:r>
            <w:r>
              <w:rPr>
                <w:i/>
                <w:color w:val="7E7E7E"/>
                <w:spacing w:val="-3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возможность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научиться:</w:t>
            </w:r>
          </w:p>
        </w:tc>
      </w:tr>
      <w:tr>
        <w:trPr>
          <w:trHeight w:val="5313" w:hRule="atLeast"/>
        </w:trPr>
        <w:tc>
          <w:tcPr>
            <w:tcW w:w="5183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35" w:val="left" w:leader="none"/>
              </w:tabs>
              <w:spacing w:line="246" w:lineRule="exact" w:before="0" w:after="0"/>
              <w:ind w:left="235" w:right="0" w:hanging="128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использовать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знания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о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биологическом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и</w:t>
            </w:r>
          </w:p>
          <w:p>
            <w:pPr>
              <w:pStyle w:val="TableParagraph"/>
              <w:ind w:left="107" w:right="614"/>
              <w:rPr>
                <w:sz w:val="22"/>
              </w:rPr>
            </w:pPr>
            <w:r>
              <w:rPr>
                <w:color w:val="7E7E7E"/>
                <w:sz w:val="22"/>
              </w:rPr>
              <w:t>социальном в человеке для характеристики его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природы;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33" w:val="left" w:leader="none"/>
              </w:tabs>
              <w:spacing w:line="240" w:lineRule="auto" w:before="0" w:after="0"/>
              <w:ind w:left="107" w:right="449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характеризовать основные возрастные периоды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жизни человека, особенности подросткового</w:t>
            </w:r>
            <w:r>
              <w:rPr>
                <w:color w:val="7E7E7E"/>
                <w:spacing w:val="1"/>
                <w:sz w:val="22"/>
              </w:rPr>
              <w:t> </w:t>
            </w:r>
            <w:r>
              <w:rPr>
                <w:color w:val="7E7E7E"/>
                <w:sz w:val="22"/>
              </w:rPr>
              <w:t>возраста;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35" w:val="left" w:leader="none"/>
              </w:tabs>
              <w:spacing w:line="240" w:lineRule="auto" w:before="0" w:after="0"/>
              <w:ind w:left="107" w:right="609" w:firstLine="0"/>
              <w:jc w:val="both"/>
              <w:rPr>
                <w:sz w:val="22"/>
              </w:rPr>
            </w:pPr>
            <w:r>
              <w:rPr>
                <w:color w:val="7E7E7E"/>
                <w:sz w:val="22"/>
              </w:rPr>
              <w:t>в модельных и реальных ситуациях выделять</w:t>
            </w:r>
            <w:r>
              <w:rPr>
                <w:color w:val="7E7E7E"/>
                <w:spacing w:val="1"/>
                <w:sz w:val="22"/>
              </w:rPr>
              <w:t> </w:t>
            </w:r>
            <w:r>
              <w:rPr>
                <w:color w:val="7E7E7E"/>
                <w:sz w:val="22"/>
              </w:rPr>
              <w:t>сущностные характеристики и основные виды</w:t>
            </w:r>
            <w:r>
              <w:rPr>
                <w:color w:val="7E7E7E"/>
                <w:spacing w:val="1"/>
                <w:sz w:val="22"/>
              </w:rPr>
              <w:t> </w:t>
            </w:r>
            <w:r>
              <w:rPr>
                <w:color w:val="7E7E7E"/>
                <w:sz w:val="22"/>
              </w:rPr>
              <w:t>деятельности людей, объяснять роль мотивов в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деятельности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человека;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33" w:val="left" w:leader="none"/>
              </w:tabs>
              <w:spacing w:line="240" w:lineRule="auto" w:before="0" w:after="0"/>
              <w:ind w:left="107" w:right="300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характеризовать и иллюстрировать конкретными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примерами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группы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потребностей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человека;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35" w:val="left" w:leader="none"/>
              </w:tabs>
              <w:spacing w:line="240" w:lineRule="auto" w:before="1" w:after="0"/>
              <w:ind w:left="107" w:right="172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приводить примеры основных видов деятельности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человека;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35" w:val="left" w:leader="none"/>
              </w:tabs>
              <w:spacing w:line="240" w:lineRule="auto" w:before="0" w:after="0"/>
              <w:ind w:left="107" w:right="427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выполнять несложные практические задания по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анализу</w:t>
            </w:r>
            <w:r>
              <w:rPr>
                <w:color w:val="7E7E7E"/>
                <w:spacing w:val="-4"/>
                <w:sz w:val="22"/>
              </w:rPr>
              <w:t> </w:t>
            </w:r>
            <w:r>
              <w:rPr>
                <w:color w:val="7E7E7E"/>
                <w:sz w:val="22"/>
              </w:rPr>
              <w:t>ситуаций, связанных с различными</w:t>
            </w:r>
          </w:p>
          <w:p>
            <w:pPr>
              <w:pStyle w:val="TableParagraph"/>
              <w:ind w:left="107" w:right="331"/>
              <w:rPr>
                <w:sz w:val="22"/>
              </w:rPr>
            </w:pPr>
            <w:r>
              <w:rPr>
                <w:color w:val="7E7E7E"/>
                <w:sz w:val="22"/>
              </w:rPr>
              <w:t>способами разрешения межличностных</w:t>
            </w:r>
            <w:r>
              <w:rPr>
                <w:color w:val="7E7E7E"/>
                <w:spacing w:val="1"/>
                <w:sz w:val="22"/>
              </w:rPr>
              <w:t> </w:t>
            </w:r>
            <w:r>
              <w:rPr>
                <w:color w:val="7E7E7E"/>
                <w:sz w:val="22"/>
              </w:rPr>
              <w:t>конфликтов; выражать собственное отношение к</w:t>
            </w:r>
            <w:r>
              <w:rPr>
                <w:color w:val="7E7E7E"/>
                <w:spacing w:val="1"/>
                <w:sz w:val="22"/>
              </w:rPr>
              <w:t> </w:t>
            </w:r>
            <w:r>
              <w:rPr>
                <w:color w:val="7E7E7E"/>
                <w:sz w:val="22"/>
              </w:rPr>
              <w:t>различным способам разрешения межличностных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конфликтов.</w:t>
            </w:r>
          </w:p>
        </w:tc>
        <w:tc>
          <w:tcPr>
            <w:tcW w:w="4821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237" w:val="left" w:leader="none"/>
              </w:tabs>
              <w:spacing w:line="240" w:lineRule="auto" w:before="0" w:after="0"/>
              <w:ind w:left="107" w:right="198" w:firstLine="0"/>
              <w:jc w:val="left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выполнять несложные практические задания,</w:t>
            </w:r>
            <w:r>
              <w:rPr>
                <w:i/>
                <w:color w:val="7E7E7E"/>
                <w:spacing w:val="-5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основанные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на ситуациях, связанных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с</w:t>
            </w:r>
          </w:p>
          <w:p>
            <w:pPr>
              <w:pStyle w:val="TableParagraph"/>
              <w:spacing w:line="252" w:lineRule="exact"/>
              <w:ind w:left="107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деятельностью</w:t>
            </w:r>
            <w:r>
              <w:rPr>
                <w:i/>
                <w:color w:val="7E7E7E"/>
                <w:spacing w:val="-6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человека;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37" w:val="left" w:leader="none"/>
              </w:tabs>
              <w:spacing w:line="240" w:lineRule="auto" w:before="0" w:after="0"/>
              <w:ind w:left="107" w:right="870" w:firstLine="0"/>
              <w:jc w:val="left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оценивать роль деятельности в жизни</w:t>
            </w:r>
            <w:r>
              <w:rPr>
                <w:i/>
                <w:color w:val="7E7E7E"/>
                <w:spacing w:val="-5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человека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и общества;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37" w:val="left" w:leader="none"/>
              </w:tabs>
              <w:spacing w:line="240" w:lineRule="auto" w:before="0" w:after="0"/>
              <w:ind w:left="107" w:right="149" w:firstLine="0"/>
              <w:jc w:val="left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оценивать последствия удовлетворения</w:t>
            </w:r>
            <w:r>
              <w:rPr>
                <w:i/>
                <w:color w:val="7E7E7E"/>
                <w:spacing w:val="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мнимых потребностей, на примерах</w:t>
            </w:r>
            <w:r>
              <w:rPr>
                <w:i/>
                <w:color w:val="7E7E7E"/>
                <w:spacing w:val="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показывать опасность удовлетворения мнимых</w:t>
            </w:r>
            <w:r>
              <w:rPr>
                <w:i/>
                <w:color w:val="7E7E7E"/>
                <w:spacing w:val="-5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потребностей,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угрожающих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здоровью;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37" w:val="left" w:leader="none"/>
              </w:tabs>
              <w:spacing w:line="252" w:lineRule="exact" w:before="0" w:after="0"/>
              <w:ind w:left="236" w:right="0" w:hanging="130"/>
              <w:jc w:val="left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использовать</w:t>
            </w:r>
            <w:r>
              <w:rPr>
                <w:i/>
                <w:color w:val="7E7E7E"/>
                <w:spacing w:val="-3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элементы</w:t>
            </w:r>
            <w:r>
              <w:rPr>
                <w:i/>
                <w:color w:val="7E7E7E"/>
                <w:spacing w:val="-5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причинно-</w:t>
            </w:r>
          </w:p>
          <w:p>
            <w:pPr>
              <w:pStyle w:val="TableParagraph"/>
              <w:ind w:left="107" w:right="507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следственного анализа при характеристике</w:t>
            </w:r>
            <w:r>
              <w:rPr>
                <w:i/>
                <w:color w:val="7E7E7E"/>
                <w:spacing w:val="-5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межличностных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конфликтов;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37" w:val="left" w:leader="none"/>
              </w:tabs>
              <w:spacing w:line="276" w:lineRule="auto" w:before="0" w:after="0"/>
              <w:ind w:left="107" w:right="154" w:firstLine="0"/>
              <w:jc w:val="left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моделировать возможные последствия</w:t>
            </w:r>
            <w:r>
              <w:rPr>
                <w:i/>
                <w:color w:val="7E7E7E"/>
                <w:spacing w:val="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позитивного и негативного воздействия группы</w:t>
            </w:r>
            <w:r>
              <w:rPr>
                <w:i/>
                <w:color w:val="7E7E7E"/>
                <w:spacing w:val="-5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на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человека,</w:t>
            </w:r>
            <w:r>
              <w:rPr>
                <w:i/>
                <w:color w:val="7E7E7E"/>
                <w:spacing w:val="-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делать выводы.</w:t>
            </w:r>
          </w:p>
        </w:tc>
      </w:tr>
    </w:tbl>
    <w:p>
      <w:pPr>
        <w:spacing w:before="0"/>
        <w:ind w:left="691" w:right="1225" w:firstLine="0"/>
        <w:jc w:val="center"/>
        <w:rPr>
          <w:b/>
          <w:sz w:val="24"/>
        </w:rPr>
      </w:pPr>
      <w:r>
        <w:rPr>
          <w:b/>
          <w:color w:val="7E7E7E"/>
          <w:sz w:val="24"/>
        </w:rPr>
        <w:t>Социальные</w:t>
      </w:r>
      <w:r>
        <w:rPr>
          <w:b/>
          <w:color w:val="7E7E7E"/>
          <w:spacing w:val="-4"/>
          <w:sz w:val="24"/>
        </w:rPr>
        <w:t> </w:t>
      </w:r>
      <w:r>
        <w:rPr>
          <w:b/>
          <w:color w:val="7E7E7E"/>
          <w:sz w:val="24"/>
        </w:rPr>
        <w:t>нормы</w:t>
      </w:r>
    </w:p>
    <w:p>
      <w:pPr>
        <w:pStyle w:val="BodyText"/>
        <w:spacing w:before="11"/>
        <w:ind w:left="0"/>
        <w:rPr>
          <w:b/>
          <w:sz w:val="20"/>
        </w:rPr>
      </w:pPr>
    </w:p>
    <w:tbl>
      <w:tblPr>
        <w:tblW w:w="0" w:type="auto"/>
        <w:jc w:val="left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3"/>
        <w:gridCol w:w="4821"/>
      </w:tblGrid>
      <w:tr>
        <w:trPr>
          <w:trHeight w:val="491" w:hRule="atLeast"/>
        </w:trPr>
        <w:tc>
          <w:tcPr>
            <w:tcW w:w="5183" w:type="dxa"/>
          </w:tcPr>
          <w:p>
            <w:pPr>
              <w:pStyle w:val="TableParagraph"/>
              <w:spacing w:line="247" w:lineRule="exact"/>
              <w:ind w:left="1766" w:right="1758"/>
              <w:jc w:val="center"/>
              <w:rPr>
                <w:sz w:val="22"/>
              </w:rPr>
            </w:pPr>
            <w:r>
              <w:rPr>
                <w:color w:val="7E7E7E"/>
                <w:sz w:val="22"/>
              </w:rPr>
              <w:t>Ученик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научится</w:t>
            </w:r>
          </w:p>
        </w:tc>
        <w:tc>
          <w:tcPr>
            <w:tcW w:w="4821" w:type="dxa"/>
          </w:tcPr>
          <w:p>
            <w:pPr>
              <w:pStyle w:val="TableParagraph"/>
              <w:spacing w:line="247" w:lineRule="exact"/>
              <w:ind w:left="402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Ученик</w:t>
            </w:r>
            <w:r>
              <w:rPr>
                <w:i/>
                <w:color w:val="7E7E7E"/>
                <w:spacing w:val="-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получит</w:t>
            </w:r>
            <w:r>
              <w:rPr>
                <w:i/>
                <w:color w:val="7E7E7E"/>
                <w:spacing w:val="-3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возможность</w:t>
            </w:r>
            <w:r>
              <w:rPr>
                <w:i/>
                <w:color w:val="7E7E7E"/>
                <w:spacing w:val="-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научиться:</w:t>
            </w:r>
          </w:p>
        </w:tc>
      </w:tr>
      <w:tr>
        <w:trPr>
          <w:trHeight w:val="6072" w:hRule="atLeast"/>
        </w:trPr>
        <w:tc>
          <w:tcPr>
            <w:tcW w:w="5183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42" w:lineRule="auto" w:before="0" w:after="0"/>
              <w:ind w:left="107" w:right="97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раскрывать роль социальных норм как регуляторов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общественной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жизни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и поведения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человека;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48" w:lineRule="exact" w:before="0" w:after="0"/>
              <w:ind w:left="232" w:right="0" w:hanging="126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различать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отдельные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виды социальных</w:t>
            </w:r>
            <w:r>
              <w:rPr>
                <w:color w:val="7E7E7E"/>
                <w:spacing w:val="-4"/>
                <w:sz w:val="22"/>
              </w:rPr>
              <w:t> </w:t>
            </w:r>
            <w:r>
              <w:rPr>
                <w:color w:val="7E7E7E"/>
                <w:sz w:val="22"/>
              </w:rPr>
              <w:t>норм;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52" w:lineRule="exact" w:before="0" w:after="0"/>
              <w:ind w:left="232" w:right="0" w:hanging="126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характеризовать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основные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нормы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морали;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40" w:lineRule="auto" w:before="0" w:after="0"/>
              <w:ind w:left="107" w:right="265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критически осмысливать информацию морально-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нравственного характера, полученную из</w:t>
            </w:r>
            <w:r>
              <w:rPr>
                <w:color w:val="7E7E7E"/>
                <w:spacing w:val="1"/>
                <w:sz w:val="22"/>
              </w:rPr>
              <w:t> </w:t>
            </w:r>
            <w:r>
              <w:rPr>
                <w:color w:val="7E7E7E"/>
                <w:sz w:val="22"/>
              </w:rPr>
              <w:t>разнообразных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источников,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систематизировать,</w:t>
            </w:r>
          </w:p>
          <w:p>
            <w:pPr>
              <w:pStyle w:val="TableParagraph"/>
              <w:ind w:left="107" w:right="631"/>
              <w:rPr>
                <w:sz w:val="22"/>
              </w:rPr>
            </w:pPr>
            <w:r>
              <w:rPr>
                <w:color w:val="7E7E7E"/>
                <w:sz w:val="22"/>
              </w:rPr>
              <w:t>анализировать полученные данные; применять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полученную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информацию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для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определения</w:t>
            </w:r>
          </w:p>
          <w:p>
            <w:pPr>
              <w:pStyle w:val="TableParagraph"/>
              <w:ind w:left="107" w:right="713"/>
              <w:rPr>
                <w:sz w:val="22"/>
              </w:rPr>
            </w:pPr>
            <w:r>
              <w:rPr>
                <w:color w:val="7E7E7E"/>
                <w:sz w:val="22"/>
              </w:rPr>
              <w:t>собственной позиции, для соотнесения своего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поведения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и поступков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других людей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с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нравственными</w:t>
            </w:r>
            <w:r>
              <w:rPr>
                <w:color w:val="7E7E7E"/>
                <w:spacing w:val="-6"/>
                <w:sz w:val="22"/>
              </w:rPr>
              <w:t> </w:t>
            </w:r>
            <w:r>
              <w:rPr>
                <w:color w:val="7E7E7E"/>
                <w:sz w:val="22"/>
              </w:rPr>
              <w:t>ценностями;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40" w:lineRule="auto" w:before="0" w:after="0"/>
              <w:ind w:left="107" w:right="1235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раскрывать сущность патриотизма,</w:t>
            </w:r>
            <w:r>
              <w:rPr>
                <w:color w:val="7E7E7E"/>
                <w:spacing w:val="1"/>
                <w:sz w:val="22"/>
              </w:rPr>
              <w:t> </w:t>
            </w:r>
            <w:r>
              <w:rPr>
                <w:color w:val="7E7E7E"/>
                <w:sz w:val="22"/>
              </w:rPr>
              <w:t>гражданственности;</w:t>
            </w:r>
            <w:r>
              <w:rPr>
                <w:color w:val="7E7E7E"/>
                <w:spacing w:val="-5"/>
                <w:sz w:val="22"/>
              </w:rPr>
              <w:t> </w:t>
            </w:r>
            <w:r>
              <w:rPr>
                <w:color w:val="7E7E7E"/>
                <w:sz w:val="22"/>
              </w:rPr>
              <w:t>приводить</w:t>
            </w:r>
            <w:r>
              <w:rPr>
                <w:color w:val="7E7E7E"/>
                <w:spacing w:val="-4"/>
                <w:sz w:val="22"/>
              </w:rPr>
              <w:t> </w:t>
            </w:r>
            <w:r>
              <w:rPr>
                <w:color w:val="7E7E7E"/>
                <w:sz w:val="22"/>
              </w:rPr>
              <w:t>примеры</w:t>
            </w:r>
          </w:p>
          <w:p>
            <w:pPr>
              <w:pStyle w:val="TableParagraph"/>
              <w:ind w:left="107" w:right="818"/>
              <w:rPr>
                <w:sz w:val="22"/>
              </w:rPr>
            </w:pPr>
            <w:r>
              <w:rPr>
                <w:color w:val="7E7E7E"/>
                <w:sz w:val="22"/>
              </w:rPr>
              <w:t>проявления этих качеств из истории и жизни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современного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общества;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52" w:lineRule="exact" w:before="0" w:after="0"/>
              <w:ind w:left="232" w:right="0" w:hanging="126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характеризовать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специфику</w:t>
            </w:r>
            <w:r>
              <w:rPr>
                <w:color w:val="7E7E7E"/>
                <w:spacing w:val="-5"/>
                <w:sz w:val="22"/>
              </w:rPr>
              <w:t> </w:t>
            </w:r>
            <w:r>
              <w:rPr>
                <w:color w:val="7E7E7E"/>
                <w:sz w:val="22"/>
              </w:rPr>
              <w:t>норм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права;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40" w:lineRule="auto" w:before="0" w:after="0"/>
              <w:ind w:left="107" w:right="460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сравнивать нормы морали и права, выявлять их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общие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черты и особенности;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40" w:lineRule="auto" w:before="0" w:after="0"/>
              <w:ind w:left="107" w:right="647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раскрывать сущность процесса социализации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личности;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52" w:lineRule="exact" w:before="0" w:after="0"/>
              <w:ind w:left="232" w:right="0" w:hanging="126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объяснять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причины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отклоняющегося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поведения;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33" w:val="left" w:leader="none"/>
              </w:tabs>
              <w:spacing w:line="252" w:lineRule="exact" w:before="0" w:after="0"/>
              <w:ind w:left="107" w:right="674" w:firstLine="0"/>
              <w:jc w:val="left"/>
              <w:rPr>
                <w:sz w:val="22"/>
              </w:rPr>
            </w:pPr>
            <w:r>
              <w:rPr>
                <w:color w:val="7E7E7E"/>
                <w:sz w:val="22"/>
              </w:rPr>
              <w:t>описывать негативные последствия наиболее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опасных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форм отклоняющегося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поведения.</w:t>
            </w:r>
          </w:p>
        </w:tc>
        <w:tc>
          <w:tcPr>
            <w:tcW w:w="4821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237" w:val="left" w:leader="none"/>
              </w:tabs>
              <w:spacing w:line="247" w:lineRule="exact" w:before="0" w:after="0"/>
              <w:ind w:left="236" w:right="0" w:hanging="130"/>
              <w:jc w:val="left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использовать</w:t>
            </w:r>
            <w:r>
              <w:rPr>
                <w:i/>
                <w:color w:val="7E7E7E"/>
                <w:spacing w:val="-3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элементы</w:t>
            </w:r>
            <w:r>
              <w:rPr>
                <w:i/>
                <w:color w:val="7E7E7E"/>
                <w:spacing w:val="-5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причинно-</w:t>
            </w:r>
          </w:p>
          <w:p>
            <w:pPr>
              <w:pStyle w:val="TableParagraph"/>
              <w:spacing w:before="2"/>
              <w:ind w:left="107" w:right="311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следственного анализа для понимания влияния</w:t>
            </w:r>
            <w:r>
              <w:rPr>
                <w:i/>
                <w:color w:val="7E7E7E"/>
                <w:spacing w:val="-5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моральных устоев на развитие общества и</w:t>
            </w:r>
            <w:r>
              <w:rPr>
                <w:i/>
                <w:color w:val="7E7E7E"/>
                <w:spacing w:val="1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человека;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37" w:val="left" w:leader="none"/>
              </w:tabs>
              <w:spacing w:line="276" w:lineRule="auto" w:before="0" w:after="0"/>
              <w:ind w:left="107" w:right="252" w:firstLine="0"/>
              <w:jc w:val="left"/>
              <w:rPr>
                <w:i/>
                <w:sz w:val="22"/>
              </w:rPr>
            </w:pPr>
            <w:r>
              <w:rPr>
                <w:i/>
                <w:color w:val="7E7E7E"/>
                <w:sz w:val="22"/>
              </w:rPr>
              <w:t>оценивать социальную значимость здорового</w:t>
            </w:r>
            <w:r>
              <w:rPr>
                <w:i/>
                <w:color w:val="7E7E7E"/>
                <w:spacing w:val="-5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образа</w:t>
            </w:r>
            <w:r>
              <w:rPr>
                <w:i/>
                <w:color w:val="7E7E7E"/>
                <w:spacing w:val="-2"/>
                <w:sz w:val="22"/>
              </w:rPr>
              <w:t> </w:t>
            </w:r>
            <w:r>
              <w:rPr>
                <w:i/>
                <w:color w:val="7E7E7E"/>
                <w:sz w:val="22"/>
              </w:rPr>
              <w:t>жизни</w:t>
            </w:r>
          </w:p>
        </w:tc>
      </w:tr>
    </w:tbl>
    <w:p>
      <w:pPr>
        <w:spacing w:after="0" w:line="276" w:lineRule="auto"/>
        <w:jc w:val="left"/>
        <w:rPr>
          <w:sz w:val="22"/>
        </w:rPr>
        <w:sectPr>
          <w:pgSz w:w="11910" w:h="16840"/>
          <w:pgMar w:top="480" w:bottom="280" w:left="540" w:right="0"/>
        </w:sectPr>
      </w:pPr>
    </w:p>
    <w:p>
      <w:pPr>
        <w:pStyle w:val="BodyText"/>
        <w:spacing w:before="60"/>
        <w:ind w:left="687" w:right="1225"/>
        <w:jc w:val="center"/>
      </w:pPr>
      <w:r>
        <w:rPr>
          <w:color w:val="585858"/>
        </w:rPr>
        <w:t>Основное</w:t>
      </w:r>
      <w:r>
        <w:rPr>
          <w:color w:val="585858"/>
          <w:spacing w:val="-4"/>
        </w:rPr>
        <w:t> </w:t>
      </w:r>
      <w:r>
        <w:rPr>
          <w:color w:val="585858"/>
        </w:rPr>
        <w:t>содержание</w:t>
      </w:r>
      <w:r>
        <w:rPr>
          <w:color w:val="585858"/>
          <w:spacing w:val="1"/>
        </w:rPr>
        <w:t> </w:t>
      </w:r>
      <w:r>
        <w:rPr>
          <w:color w:val="585858"/>
        </w:rPr>
        <w:t>учебного</w:t>
      </w:r>
      <w:r>
        <w:rPr>
          <w:color w:val="585858"/>
          <w:spacing w:val="-2"/>
        </w:rPr>
        <w:t> </w:t>
      </w:r>
      <w:r>
        <w:rPr>
          <w:color w:val="585858"/>
        </w:rPr>
        <w:t>предмета</w:t>
      </w:r>
      <w:r>
        <w:rPr>
          <w:color w:val="585858"/>
          <w:spacing w:val="-3"/>
        </w:rPr>
        <w:t> </w:t>
      </w:r>
      <w:r>
        <w:rPr>
          <w:color w:val="585858"/>
        </w:rPr>
        <w:t>на</w:t>
      </w:r>
      <w:r>
        <w:rPr>
          <w:color w:val="585858"/>
          <w:spacing w:val="1"/>
        </w:rPr>
        <w:t> </w:t>
      </w:r>
      <w:r>
        <w:rPr>
          <w:color w:val="585858"/>
        </w:rPr>
        <w:t>уровне</w:t>
      </w:r>
      <w:r>
        <w:rPr>
          <w:color w:val="585858"/>
          <w:spacing w:val="-3"/>
        </w:rPr>
        <w:t> </w:t>
      </w:r>
      <w:r>
        <w:rPr>
          <w:color w:val="585858"/>
        </w:rPr>
        <w:t>основного</w:t>
      </w:r>
      <w:r>
        <w:rPr>
          <w:color w:val="585858"/>
          <w:spacing w:val="-2"/>
        </w:rPr>
        <w:t> </w:t>
      </w:r>
      <w:r>
        <w:rPr>
          <w:color w:val="585858"/>
        </w:rPr>
        <w:t>общего</w:t>
      </w:r>
      <w:r>
        <w:rPr>
          <w:color w:val="585858"/>
          <w:spacing w:val="-4"/>
        </w:rPr>
        <w:t> </w:t>
      </w:r>
      <w:r>
        <w:rPr>
          <w:color w:val="585858"/>
        </w:rPr>
        <w:t>образования.</w:t>
      </w:r>
    </w:p>
    <w:p>
      <w:pPr>
        <w:pStyle w:val="BodyText"/>
        <w:ind w:left="689" w:right="1225"/>
        <w:jc w:val="center"/>
      </w:pPr>
      <w:r>
        <w:rPr>
          <w:color w:val="585858"/>
        </w:rPr>
        <w:t>Обществознание</w:t>
      </w:r>
    </w:p>
    <w:p>
      <w:pPr>
        <w:pStyle w:val="BodyText"/>
        <w:spacing w:before="8"/>
        <w:ind w:left="0"/>
        <w:rPr>
          <w:sz w:val="36"/>
        </w:rPr>
      </w:pPr>
    </w:p>
    <w:p>
      <w:pPr>
        <w:pStyle w:val="Heading1"/>
        <w:ind w:left="685" w:right="1225"/>
        <w:jc w:val="center"/>
      </w:pPr>
      <w:r>
        <w:rPr>
          <w:color w:val="7E7E7E"/>
        </w:rPr>
        <w:t>6</w:t>
      </w:r>
      <w:r>
        <w:rPr>
          <w:color w:val="7E7E7E"/>
          <w:spacing w:val="-1"/>
        </w:rPr>
        <w:t> </w:t>
      </w:r>
      <w:r>
        <w:rPr>
          <w:color w:val="7E7E7E"/>
        </w:rPr>
        <w:t>класс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2"/>
        </w:rPr>
      </w:pPr>
    </w:p>
    <w:p>
      <w:pPr>
        <w:spacing w:before="1"/>
        <w:ind w:left="900" w:right="0" w:firstLine="0"/>
        <w:jc w:val="both"/>
        <w:rPr>
          <w:b/>
          <w:sz w:val="24"/>
        </w:rPr>
      </w:pPr>
      <w:r>
        <w:rPr>
          <w:b/>
          <w:color w:val="7E7E7E"/>
          <w:sz w:val="24"/>
        </w:rPr>
        <w:t>Человек.</w:t>
      </w:r>
      <w:r>
        <w:rPr>
          <w:b/>
          <w:color w:val="7E7E7E"/>
          <w:spacing w:val="-3"/>
          <w:sz w:val="24"/>
        </w:rPr>
        <w:t> </w:t>
      </w:r>
      <w:r>
        <w:rPr>
          <w:b/>
          <w:color w:val="7E7E7E"/>
          <w:sz w:val="24"/>
        </w:rPr>
        <w:t>Деятельность</w:t>
      </w:r>
      <w:r>
        <w:rPr>
          <w:b/>
          <w:color w:val="7E7E7E"/>
          <w:spacing w:val="-2"/>
          <w:sz w:val="24"/>
        </w:rPr>
        <w:t> </w:t>
      </w:r>
      <w:r>
        <w:rPr>
          <w:b/>
          <w:color w:val="7E7E7E"/>
          <w:sz w:val="24"/>
        </w:rPr>
        <w:t>человека</w:t>
      </w:r>
    </w:p>
    <w:p>
      <w:pPr>
        <w:pStyle w:val="BodyText"/>
        <w:spacing w:line="360" w:lineRule="auto" w:before="132"/>
        <w:ind w:right="714" w:firstLine="720"/>
        <w:jc w:val="both"/>
      </w:pPr>
      <w:r>
        <w:rPr>
          <w:color w:val="7E7E7E"/>
        </w:rPr>
        <w:t>Биологическое и социальное в человеке. </w:t>
      </w:r>
      <w:r>
        <w:rPr>
          <w:i/>
          <w:color w:val="7E7E7E"/>
        </w:rPr>
        <w:t>Черты сходства и различий человека и животного.</w:t>
      </w:r>
      <w:r>
        <w:rPr>
          <w:i/>
          <w:color w:val="7E7E7E"/>
          <w:spacing w:val="1"/>
        </w:rPr>
        <w:t> </w:t>
      </w:r>
      <w:r>
        <w:rPr>
          <w:i/>
          <w:color w:val="7E7E7E"/>
        </w:rPr>
        <w:t>Индивид, индивидуальность, личность. </w:t>
      </w:r>
      <w:r>
        <w:rPr>
          <w:color w:val="7E7E7E"/>
        </w:rPr>
        <w:t>Основные возрастные периоды жизни человека. Отношения</w:t>
      </w:r>
      <w:r>
        <w:rPr>
          <w:color w:val="7E7E7E"/>
          <w:spacing w:val="1"/>
        </w:rPr>
        <w:t> </w:t>
      </w:r>
      <w:r>
        <w:rPr>
          <w:color w:val="7E7E7E"/>
        </w:rPr>
        <w:t>между поколениями. Особенности подросткового возраста. Способности и потребности человека.</w:t>
      </w:r>
      <w:r>
        <w:rPr>
          <w:color w:val="7E7E7E"/>
          <w:spacing w:val="1"/>
        </w:rPr>
        <w:t> </w:t>
      </w:r>
      <w:r>
        <w:rPr>
          <w:color w:val="7E7E7E"/>
        </w:rPr>
        <w:t>Особые потребности людей с ограниченными возможностями. Понятие деятельности. Многообразие</w:t>
      </w:r>
      <w:r>
        <w:rPr>
          <w:color w:val="7E7E7E"/>
          <w:spacing w:val="1"/>
        </w:rPr>
        <w:t> </w:t>
      </w:r>
      <w:r>
        <w:rPr>
          <w:color w:val="7E7E7E"/>
        </w:rPr>
        <w:t>видов деятельности. Игра, труд, учение. Познание человеком мира и самого себя. Общение. Роль</w:t>
      </w:r>
      <w:r>
        <w:rPr>
          <w:color w:val="7E7E7E"/>
          <w:spacing w:val="1"/>
        </w:rPr>
        <w:t> </w:t>
      </w:r>
      <w:r>
        <w:rPr>
          <w:color w:val="7E7E7E"/>
        </w:rPr>
        <w:t>деятельности в жизни человека и общества. Человек в малой группе. Межличностные отношения.</w:t>
      </w:r>
      <w:r>
        <w:rPr>
          <w:color w:val="7E7E7E"/>
          <w:spacing w:val="1"/>
        </w:rPr>
        <w:t> </w:t>
      </w:r>
      <w:r>
        <w:rPr>
          <w:i/>
          <w:color w:val="7E7E7E"/>
        </w:rPr>
        <w:t>Личные</w:t>
      </w:r>
      <w:r>
        <w:rPr>
          <w:i/>
          <w:color w:val="7E7E7E"/>
          <w:spacing w:val="-3"/>
        </w:rPr>
        <w:t> </w:t>
      </w:r>
      <w:r>
        <w:rPr>
          <w:i/>
          <w:color w:val="7E7E7E"/>
        </w:rPr>
        <w:t>и</w:t>
      </w:r>
      <w:r>
        <w:rPr>
          <w:i/>
          <w:color w:val="7E7E7E"/>
          <w:spacing w:val="-1"/>
        </w:rPr>
        <w:t> </w:t>
      </w:r>
      <w:r>
        <w:rPr>
          <w:i/>
          <w:color w:val="7E7E7E"/>
        </w:rPr>
        <w:t>деловые</w:t>
      </w:r>
      <w:r>
        <w:rPr>
          <w:i/>
          <w:color w:val="7E7E7E"/>
          <w:spacing w:val="-2"/>
        </w:rPr>
        <w:t> </w:t>
      </w:r>
      <w:r>
        <w:rPr>
          <w:i/>
          <w:color w:val="7E7E7E"/>
        </w:rPr>
        <w:t>отношения. </w:t>
      </w:r>
      <w:r>
        <w:rPr>
          <w:color w:val="7E7E7E"/>
        </w:rPr>
        <w:t>Лидерство.</w:t>
      </w:r>
      <w:r>
        <w:rPr>
          <w:color w:val="7E7E7E"/>
          <w:spacing w:val="-1"/>
        </w:rPr>
        <w:t> </w:t>
      </w:r>
      <w:r>
        <w:rPr>
          <w:color w:val="7E7E7E"/>
        </w:rPr>
        <w:t>Межличностные</w:t>
      </w:r>
      <w:r>
        <w:rPr>
          <w:color w:val="7E7E7E"/>
          <w:spacing w:val="-3"/>
        </w:rPr>
        <w:t> </w:t>
      </w:r>
      <w:r>
        <w:rPr>
          <w:color w:val="7E7E7E"/>
        </w:rPr>
        <w:t>конфликты</w:t>
      </w:r>
      <w:r>
        <w:rPr>
          <w:color w:val="7E7E7E"/>
          <w:spacing w:val="-4"/>
        </w:rPr>
        <w:t> </w:t>
      </w:r>
      <w:r>
        <w:rPr>
          <w:color w:val="7E7E7E"/>
        </w:rPr>
        <w:t>и</w:t>
      </w:r>
      <w:r>
        <w:rPr>
          <w:color w:val="7E7E7E"/>
          <w:spacing w:val="-2"/>
        </w:rPr>
        <w:t> </w:t>
      </w:r>
      <w:r>
        <w:rPr>
          <w:color w:val="7E7E7E"/>
        </w:rPr>
        <w:t>способы</w:t>
      </w:r>
      <w:r>
        <w:rPr>
          <w:color w:val="7E7E7E"/>
          <w:spacing w:val="-1"/>
        </w:rPr>
        <w:t> </w:t>
      </w:r>
      <w:r>
        <w:rPr>
          <w:color w:val="7E7E7E"/>
        </w:rPr>
        <w:t>их</w:t>
      </w:r>
      <w:r>
        <w:rPr>
          <w:color w:val="7E7E7E"/>
          <w:spacing w:val="1"/>
        </w:rPr>
        <w:t> </w:t>
      </w:r>
      <w:r>
        <w:rPr>
          <w:color w:val="7E7E7E"/>
        </w:rPr>
        <w:t>разрешения.</w:t>
      </w:r>
    </w:p>
    <w:p>
      <w:pPr>
        <w:pStyle w:val="BodyText"/>
        <w:spacing w:before="5"/>
        <w:ind w:left="0"/>
        <w:rPr>
          <w:sz w:val="36"/>
        </w:rPr>
      </w:pPr>
    </w:p>
    <w:p>
      <w:pPr>
        <w:pStyle w:val="Heading1"/>
      </w:pPr>
      <w:r>
        <w:rPr>
          <w:color w:val="7E7E7E"/>
        </w:rPr>
        <w:t>Социальные</w:t>
      </w:r>
      <w:r>
        <w:rPr>
          <w:color w:val="7E7E7E"/>
          <w:spacing w:val="-4"/>
        </w:rPr>
        <w:t> </w:t>
      </w:r>
      <w:r>
        <w:rPr>
          <w:color w:val="7E7E7E"/>
        </w:rPr>
        <w:t>нормы</w:t>
      </w:r>
    </w:p>
    <w:p>
      <w:pPr>
        <w:pStyle w:val="BodyText"/>
        <w:spacing w:line="360" w:lineRule="auto" w:before="135"/>
        <w:ind w:right="712" w:firstLine="708"/>
        <w:jc w:val="both"/>
      </w:pPr>
      <w:r>
        <w:rPr>
          <w:color w:val="7E7E7E"/>
        </w:rPr>
        <w:t>Социальные нормы как регуляторы поведения человека в обществе. </w:t>
      </w:r>
      <w:r>
        <w:rPr>
          <w:i/>
          <w:color w:val="7E7E7E"/>
        </w:rPr>
        <w:t>Общественные нравы,</w:t>
      </w:r>
      <w:r>
        <w:rPr>
          <w:i/>
          <w:color w:val="7E7E7E"/>
          <w:spacing w:val="1"/>
        </w:rPr>
        <w:t> </w:t>
      </w:r>
      <w:r>
        <w:rPr>
          <w:i/>
          <w:color w:val="7E7E7E"/>
        </w:rPr>
        <w:t>традиции</w:t>
      </w:r>
      <w:r>
        <w:rPr>
          <w:i/>
          <w:color w:val="7E7E7E"/>
          <w:spacing w:val="1"/>
        </w:rPr>
        <w:t> </w:t>
      </w:r>
      <w:r>
        <w:rPr>
          <w:i/>
          <w:color w:val="7E7E7E"/>
        </w:rPr>
        <w:t>и</w:t>
      </w:r>
      <w:r>
        <w:rPr>
          <w:i/>
          <w:color w:val="7E7E7E"/>
          <w:spacing w:val="1"/>
        </w:rPr>
        <w:t> </w:t>
      </w:r>
      <w:r>
        <w:rPr>
          <w:i/>
          <w:color w:val="7E7E7E"/>
        </w:rPr>
        <w:t>обычаи.</w:t>
      </w:r>
      <w:r>
        <w:rPr>
          <w:i/>
          <w:color w:val="7E7E7E"/>
          <w:spacing w:val="1"/>
        </w:rPr>
        <w:t> </w:t>
      </w:r>
      <w:r>
        <w:rPr>
          <w:color w:val="7E7E7E"/>
        </w:rPr>
        <w:t>Как</w:t>
      </w:r>
      <w:r>
        <w:rPr>
          <w:color w:val="7E7E7E"/>
          <w:spacing w:val="1"/>
        </w:rPr>
        <w:t> </w:t>
      </w:r>
      <w:r>
        <w:rPr>
          <w:color w:val="7E7E7E"/>
        </w:rPr>
        <w:t>усваиваются</w:t>
      </w:r>
      <w:r>
        <w:rPr>
          <w:color w:val="7E7E7E"/>
          <w:spacing w:val="1"/>
        </w:rPr>
        <w:t> </w:t>
      </w:r>
      <w:r>
        <w:rPr>
          <w:color w:val="7E7E7E"/>
        </w:rPr>
        <w:t>социальные</w:t>
      </w:r>
      <w:r>
        <w:rPr>
          <w:color w:val="7E7E7E"/>
          <w:spacing w:val="1"/>
        </w:rPr>
        <w:t> </w:t>
      </w:r>
      <w:r>
        <w:rPr>
          <w:color w:val="7E7E7E"/>
        </w:rPr>
        <w:t>нормы.</w:t>
      </w:r>
      <w:r>
        <w:rPr>
          <w:color w:val="7E7E7E"/>
          <w:spacing w:val="1"/>
        </w:rPr>
        <w:t> </w:t>
      </w:r>
      <w:r>
        <w:rPr>
          <w:color w:val="7E7E7E"/>
        </w:rPr>
        <w:t>Общественные</w:t>
      </w:r>
      <w:r>
        <w:rPr>
          <w:color w:val="7E7E7E"/>
          <w:spacing w:val="1"/>
        </w:rPr>
        <w:t> </w:t>
      </w:r>
      <w:r>
        <w:rPr>
          <w:color w:val="7E7E7E"/>
        </w:rPr>
        <w:t>ценности.</w:t>
      </w:r>
      <w:r>
        <w:rPr>
          <w:color w:val="7E7E7E"/>
          <w:spacing w:val="1"/>
        </w:rPr>
        <w:t> </w:t>
      </w:r>
      <w:r>
        <w:rPr>
          <w:color w:val="7E7E7E"/>
        </w:rPr>
        <w:t>Гражданственность</w:t>
      </w:r>
      <w:r>
        <w:rPr>
          <w:color w:val="7E7E7E"/>
          <w:spacing w:val="1"/>
        </w:rPr>
        <w:t> </w:t>
      </w:r>
      <w:r>
        <w:rPr>
          <w:color w:val="7E7E7E"/>
        </w:rPr>
        <w:t>и</w:t>
      </w:r>
      <w:r>
        <w:rPr>
          <w:color w:val="7E7E7E"/>
          <w:spacing w:val="1"/>
        </w:rPr>
        <w:t> </w:t>
      </w:r>
      <w:r>
        <w:rPr>
          <w:color w:val="7E7E7E"/>
        </w:rPr>
        <w:t>патриотизм.</w:t>
      </w:r>
      <w:r>
        <w:rPr>
          <w:color w:val="7E7E7E"/>
          <w:spacing w:val="1"/>
        </w:rPr>
        <w:t> </w:t>
      </w:r>
      <w:r>
        <w:rPr>
          <w:color w:val="7E7E7E"/>
        </w:rPr>
        <w:t>Уважение</w:t>
      </w:r>
      <w:r>
        <w:rPr>
          <w:color w:val="7E7E7E"/>
          <w:spacing w:val="1"/>
        </w:rPr>
        <w:t> </w:t>
      </w:r>
      <w:r>
        <w:rPr>
          <w:color w:val="7E7E7E"/>
        </w:rPr>
        <w:t>социального</w:t>
      </w:r>
      <w:r>
        <w:rPr>
          <w:color w:val="7E7E7E"/>
          <w:spacing w:val="1"/>
        </w:rPr>
        <w:t> </w:t>
      </w:r>
      <w:r>
        <w:rPr>
          <w:color w:val="7E7E7E"/>
        </w:rPr>
        <w:t>многообразия.</w:t>
      </w:r>
      <w:r>
        <w:rPr>
          <w:color w:val="7E7E7E"/>
          <w:spacing w:val="1"/>
        </w:rPr>
        <w:t> </w:t>
      </w:r>
      <w:r>
        <w:rPr>
          <w:color w:val="7E7E7E"/>
        </w:rPr>
        <w:t>Мораль,</w:t>
      </w:r>
      <w:r>
        <w:rPr>
          <w:color w:val="7E7E7E"/>
          <w:spacing w:val="1"/>
        </w:rPr>
        <w:t> </w:t>
      </w:r>
      <w:r>
        <w:rPr>
          <w:color w:val="7E7E7E"/>
        </w:rPr>
        <w:t>ее</w:t>
      </w:r>
      <w:r>
        <w:rPr>
          <w:color w:val="7E7E7E"/>
          <w:spacing w:val="1"/>
        </w:rPr>
        <w:t> </w:t>
      </w:r>
      <w:r>
        <w:rPr>
          <w:color w:val="7E7E7E"/>
        </w:rPr>
        <w:t>основные</w:t>
      </w:r>
      <w:r>
        <w:rPr>
          <w:color w:val="7E7E7E"/>
          <w:spacing w:val="1"/>
        </w:rPr>
        <w:t> </w:t>
      </w:r>
      <w:r>
        <w:rPr>
          <w:color w:val="7E7E7E"/>
        </w:rPr>
        <w:t>принципы.</w:t>
      </w:r>
      <w:r>
        <w:rPr>
          <w:color w:val="7E7E7E"/>
          <w:spacing w:val="-9"/>
        </w:rPr>
        <w:t> </w:t>
      </w:r>
      <w:r>
        <w:rPr>
          <w:color w:val="7E7E7E"/>
        </w:rPr>
        <w:t>Нравственность.</w:t>
      </w:r>
      <w:r>
        <w:rPr>
          <w:color w:val="7E7E7E"/>
          <w:spacing w:val="-7"/>
        </w:rPr>
        <w:t> </w:t>
      </w:r>
      <w:r>
        <w:rPr>
          <w:color w:val="7E7E7E"/>
        </w:rPr>
        <w:t>Моральные</w:t>
      </w:r>
      <w:r>
        <w:rPr>
          <w:color w:val="7E7E7E"/>
          <w:spacing w:val="-9"/>
        </w:rPr>
        <w:t> </w:t>
      </w:r>
      <w:r>
        <w:rPr>
          <w:color w:val="7E7E7E"/>
        </w:rPr>
        <w:t>нормы</w:t>
      </w:r>
      <w:r>
        <w:rPr>
          <w:color w:val="7E7E7E"/>
          <w:spacing w:val="-9"/>
        </w:rPr>
        <w:t> </w:t>
      </w:r>
      <w:r>
        <w:rPr>
          <w:color w:val="7E7E7E"/>
        </w:rPr>
        <w:t>и</w:t>
      </w:r>
      <w:r>
        <w:rPr>
          <w:color w:val="7E7E7E"/>
          <w:spacing w:val="-6"/>
        </w:rPr>
        <w:t> </w:t>
      </w:r>
      <w:r>
        <w:rPr>
          <w:color w:val="7E7E7E"/>
        </w:rPr>
        <w:t>нравственный</w:t>
      </w:r>
      <w:r>
        <w:rPr>
          <w:color w:val="7E7E7E"/>
          <w:spacing w:val="-7"/>
        </w:rPr>
        <w:t> </w:t>
      </w:r>
      <w:r>
        <w:rPr>
          <w:color w:val="7E7E7E"/>
        </w:rPr>
        <w:t>выбор.</w:t>
      </w:r>
      <w:r>
        <w:rPr>
          <w:color w:val="7E7E7E"/>
          <w:spacing w:val="-8"/>
        </w:rPr>
        <w:t> </w:t>
      </w:r>
      <w:r>
        <w:rPr>
          <w:color w:val="7E7E7E"/>
        </w:rPr>
        <w:t>Роль</w:t>
      </w:r>
      <w:r>
        <w:rPr>
          <w:color w:val="7E7E7E"/>
          <w:spacing w:val="-6"/>
        </w:rPr>
        <w:t> </w:t>
      </w:r>
      <w:r>
        <w:rPr>
          <w:color w:val="7E7E7E"/>
        </w:rPr>
        <w:t>морали</w:t>
      </w:r>
      <w:r>
        <w:rPr>
          <w:color w:val="7E7E7E"/>
          <w:spacing w:val="-7"/>
        </w:rPr>
        <w:t> </w:t>
      </w:r>
      <w:r>
        <w:rPr>
          <w:color w:val="7E7E7E"/>
        </w:rPr>
        <w:t>в</w:t>
      </w:r>
      <w:r>
        <w:rPr>
          <w:color w:val="7E7E7E"/>
          <w:spacing w:val="-8"/>
        </w:rPr>
        <w:t> </w:t>
      </w:r>
      <w:r>
        <w:rPr>
          <w:color w:val="7E7E7E"/>
        </w:rPr>
        <w:t>жизни</w:t>
      </w:r>
      <w:r>
        <w:rPr>
          <w:color w:val="7E7E7E"/>
          <w:spacing w:val="-9"/>
        </w:rPr>
        <w:t> </w:t>
      </w:r>
      <w:r>
        <w:rPr>
          <w:color w:val="7E7E7E"/>
        </w:rPr>
        <w:t>человека</w:t>
      </w:r>
      <w:r>
        <w:rPr>
          <w:color w:val="7E7E7E"/>
          <w:spacing w:val="-58"/>
        </w:rPr>
        <w:t> </w:t>
      </w:r>
      <w:r>
        <w:rPr>
          <w:color w:val="7E7E7E"/>
        </w:rPr>
        <w:t>и общества. Золотое правило нравственности. Гуманизм. Добро и зло. Долг. Совесть. Моральная</w:t>
      </w:r>
      <w:r>
        <w:rPr>
          <w:color w:val="7E7E7E"/>
          <w:spacing w:val="1"/>
        </w:rPr>
        <w:t> </w:t>
      </w:r>
      <w:r>
        <w:rPr>
          <w:color w:val="7E7E7E"/>
        </w:rPr>
        <w:t>ответственность. Право, его роль в жизни человека, общества и государства. Основные признаки</w:t>
      </w:r>
      <w:r>
        <w:rPr>
          <w:color w:val="7E7E7E"/>
          <w:spacing w:val="1"/>
        </w:rPr>
        <w:t> </w:t>
      </w:r>
      <w:r>
        <w:rPr>
          <w:color w:val="7E7E7E"/>
        </w:rPr>
        <w:t>права. Право и мораль: общее и различия. Социализация личности. </w:t>
      </w:r>
      <w:r>
        <w:rPr>
          <w:i/>
          <w:color w:val="7E7E7E"/>
        </w:rPr>
        <w:t>Особенности социализации в</w:t>
      </w:r>
      <w:r>
        <w:rPr>
          <w:i/>
          <w:color w:val="7E7E7E"/>
          <w:spacing w:val="1"/>
        </w:rPr>
        <w:t> </w:t>
      </w:r>
      <w:r>
        <w:rPr>
          <w:i/>
          <w:color w:val="7E7E7E"/>
        </w:rPr>
        <w:t>подростковом</w:t>
      </w:r>
      <w:r>
        <w:rPr>
          <w:i/>
          <w:color w:val="7E7E7E"/>
          <w:spacing w:val="1"/>
        </w:rPr>
        <w:t> </w:t>
      </w:r>
      <w:r>
        <w:rPr>
          <w:i/>
          <w:color w:val="7E7E7E"/>
        </w:rPr>
        <w:t>возрасте.</w:t>
      </w:r>
      <w:r>
        <w:rPr>
          <w:i/>
          <w:color w:val="7E7E7E"/>
          <w:spacing w:val="1"/>
        </w:rPr>
        <w:t> </w:t>
      </w:r>
      <w:r>
        <w:rPr>
          <w:color w:val="7E7E7E"/>
        </w:rPr>
        <w:t>Отклоняющееся</w:t>
      </w:r>
      <w:r>
        <w:rPr>
          <w:color w:val="7E7E7E"/>
          <w:spacing w:val="1"/>
        </w:rPr>
        <w:t> </w:t>
      </w:r>
      <w:r>
        <w:rPr>
          <w:color w:val="7E7E7E"/>
        </w:rPr>
        <w:t>поведение.</w:t>
      </w:r>
      <w:r>
        <w:rPr>
          <w:color w:val="7E7E7E"/>
          <w:spacing w:val="1"/>
        </w:rPr>
        <w:t> </w:t>
      </w:r>
      <w:r>
        <w:rPr>
          <w:color w:val="7E7E7E"/>
        </w:rPr>
        <w:t>Опасность</w:t>
      </w:r>
      <w:r>
        <w:rPr>
          <w:color w:val="7E7E7E"/>
          <w:spacing w:val="1"/>
        </w:rPr>
        <w:t> </w:t>
      </w:r>
      <w:r>
        <w:rPr>
          <w:color w:val="7E7E7E"/>
        </w:rPr>
        <w:t>наркомании</w:t>
      </w:r>
      <w:r>
        <w:rPr>
          <w:color w:val="7E7E7E"/>
          <w:spacing w:val="1"/>
        </w:rPr>
        <w:t> </w:t>
      </w:r>
      <w:r>
        <w:rPr>
          <w:color w:val="7E7E7E"/>
        </w:rPr>
        <w:t>и</w:t>
      </w:r>
      <w:r>
        <w:rPr>
          <w:color w:val="7E7E7E"/>
          <w:spacing w:val="1"/>
        </w:rPr>
        <w:t> </w:t>
      </w:r>
      <w:r>
        <w:rPr>
          <w:color w:val="7E7E7E"/>
        </w:rPr>
        <w:t>алкоголизма</w:t>
      </w:r>
      <w:r>
        <w:rPr>
          <w:color w:val="7E7E7E"/>
          <w:spacing w:val="1"/>
        </w:rPr>
        <w:t> </w:t>
      </w:r>
      <w:r>
        <w:rPr>
          <w:color w:val="7E7E7E"/>
        </w:rPr>
        <w:t>для</w:t>
      </w:r>
      <w:r>
        <w:rPr>
          <w:color w:val="7E7E7E"/>
          <w:spacing w:val="1"/>
        </w:rPr>
        <w:t> </w:t>
      </w:r>
      <w:r>
        <w:rPr>
          <w:color w:val="7E7E7E"/>
        </w:rPr>
        <w:t>человека</w:t>
      </w:r>
      <w:r>
        <w:rPr>
          <w:color w:val="7E7E7E"/>
          <w:spacing w:val="-3"/>
        </w:rPr>
        <w:t> </w:t>
      </w:r>
      <w:r>
        <w:rPr>
          <w:color w:val="7E7E7E"/>
        </w:rPr>
        <w:t>и</w:t>
      </w:r>
      <w:r>
        <w:rPr>
          <w:color w:val="7E7E7E"/>
          <w:spacing w:val="-1"/>
        </w:rPr>
        <w:t> </w:t>
      </w:r>
      <w:r>
        <w:rPr>
          <w:color w:val="7E7E7E"/>
        </w:rPr>
        <w:t>общества.</w:t>
      </w:r>
      <w:r>
        <w:rPr>
          <w:color w:val="7E7E7E"/>
          <w:spacing w:val="-1"/>
        </w:rPr>
        <w:t> </w:t>
      </w:r>
      <w:r>
        <w:rPr>
          <w:color w:val="7E7E7E"/>
        </w:rPr>
        <w:t>Социальный</w:t>
      </w:r>
      <w:r>
        <w:rPr>
          <w:color w:val="7E7E7E"/>
          <w:spacing w:val="-1"/>
        </w:rPr>
        <w:t> </w:t>
      </w:r>
      <w:r>
        <w:rPr>
          <w:color w:val="7E7E7E"/>
        </w:rPr>
        <w:t>контроль.</w:t>
      </w:r>
      <w:r>
        <w:rPr>
          <w:color w:val="7E7E7E"/>
          <w:spacing w:val="-4"/>
        </w:rPr>
        <w:t> </w:t>
      </w:r>
      <w:r>
        <w:rPr>
          <w:color w:val="7E7E7E"/>
        </w:rPr>
        <w:t>Социальная</w:t>
      </w:r>
      <w:r>
        <w:rPr>
          <w:color w:val="7E7E7E"/>
          <w:spacing w:val="-1"/>
        </w:rPr>
        <w:t> </w:t>
      </w:r>
      <w:r>
        <w:rPr>
          <w:color w:val="7E7E7E"/>
        </w:rPr>
        <w:t>значимость здорового</w:t>
      </w:r>
      <w:r>
        <w:rPr>
          <w:color w:val="7E7E7E"/>
          <w:spacing w:val="-2"/>
        </w:rPr>
        <w:t> </w:t>
      </w:r>
      <w:r>
        <w:rPr>
          <w:color w:val="7E7E7E"/>
        </w:rPr>
        <w:t>образа</w:t>
      </w:r>
      <w:r>
        <w:rPr>
          <w:color w:val="7E7E7E"/>
          <w:spacing w:val="-2"/>
        </w:rPr>
        <w:t> </w:t>
      </w:r>
      <w:r>
        <w:rPr>
          <w:color w:val="7E7E7E"/>
        </w:rPr>
        <w:t>жизни.</w:t>
      </w:r>
    </w:p>
    <w:p>
      <w:pPr>
        <w:spacing w:after="0" w:line="360" w:lineRule="auto"/>
        <w:jc w:val="both"/>
        <w:sectPr>
          <w:pgSz w:w="11910" w:h="16840"/>
          <w:pgMar w:top="480" w:bottom="280" w:left="540" w:right="0"/>
        </w:sectPr>
      </w:pPr>
    </w:p>
    <w:p>
      <w:pPr>
        <w:pStyle w:val="BodyText"/>
        <w:spacing w:before="4"/>
        <w:ind w:left="0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top="1580" w:bottom="280" w:left="540" w:right="0"/>
        </w:sectPr>
      </w:pPr>
    </w:p>
    <w:p>
      <w:pPr>
        <w:pStyle w:val="BodyText"/>
        <w:spacing w:before="8"/>
        <w:ind w:left="0"/>
        <w:rPr>
          <w:sz w:val="15"/>
        </w:rPr>
      </w:pPr>
    </w:p>
    <w:p>
      <w:pPr>
        <w:pStyle w:val="Heading1"/>
        <w:spacing w:before="90"/>
        <w:ind w:left="4224"/>
        <w:jc w:val="left"/>
      </w:pPr>
      <w:r>
        <w:rPr/>
        <w:t>III.</w:t>
      </w:r>
      <w:r>
        <w:rPr>
          <w:spacing w:val="-3"/>
        </w:rPr>
        <w:t> </w:t>
      </w:r>
      <w:r>
        <w:rPr/>
        <w:t>Календарно-тематическое</w:t>
      </w:r>
      <w:r>
        <w:rPr>
          <w:spacing w:val="-3"/>
        </w:rPr>
        <w:t> </w:t>
      </w:r>
      <w:r>
        <w:rPr/>
        <w:t>планирование</w:t>
      </w:r>
      <w:r>
        <w:rPr>
          <w:spacing w:val="-1"/>
        </w:rPr>
        <w:t> </w:t>
      </w:r>
      <w:r>
        <w:rPr/>
        <w:t>6</w:t>
      </w:r>
      <w:r>
        <w:rPr>
          <w:spacing w:val="-2"/>
        </w:rPr>
        <w:t> </w:t>
      </w:r>
      <w:r>
        <w:rPr/>
        <w:t>класс</w:t>
      </w:r>
      <w:r>
        <w:rPr>
          <w:spacing w:val="-4"/>
        </w:rPr>
        <w:t> </w:t>
      </w:r>
      <w:r>
        <w:rPr/>
        <w:t>обществознание</w:t>
      </w:r>
    </w:p>
    <w:p>
      <w:pPr>
        <w:pStyle w:val="BodyText"/>
        <w:spacing w:before="3"/>
        <w:ind w:left="0"/>
        <w:rPr>
          <w:b/>
          <w:sz w:val="28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3"/>
        <w:gridCol w:w="4964"/>
        <w:gridCol w:w="1277"/>
        <w:gridCol w:w="1419"/>
        <w:gridCol w:w="879"/>
        <w:gridCol w:w="1671"/>
        <w:gridCol w:w="1703"/>
      </w:tblGrid>
      <w:tr>
        <w:trPr>
          <w:trHeight w:val="1134" w:hRule="atLeast"/>
        </w:trPr>
        <w:tc>
          <w:tcPr>
            <w:tcW w:w="1133" w:type="dxa"/>
          </w:tcPr>
          <w:p>
            <w:pPr>
              <w:pStyle w:val="TableParagraph"/>
              <w:spacing w:line="275" w:lineRule="exact"/>
              <w:ind w:left="193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 /п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7" w:type="dxa"/>
          </w:tcPr>
          <w:p>
            <w:pPr>
              <w:pStyle w:val="TableParagraph"/>
              <w:spacing w:line="360" w:lineRule="auto"/>
              <w:ind w:left="208" w:right="125" w:hanging="53"/>
              <w:rPr>
                <w:sz w:val="24"/>
              </w:rPr>
            </w:pPr>
            <w:r>
              <w:rPr>
                <w:sz w:val="24"/>
              </w:rPr>
              <w:t>Количест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2298" w:type="dxa"/>
            <w:gridSpan w:val="2"/>
          </w:tcPr>
          <w:p>
            <w:pPr>
              <w:pStyle w:val="TableParagraph"/>
              <w:spacing w:line="275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1671" w:type="dxa"/>
          </w:tcPr>
          <w:p>
            <w:pPr>
              <w:pStyle w:val="TableParagraph"/>
              <w:spacing w:line="360" w:lineRule="auto"/>
              <w:ind w:left="414" w:right="254" w:hanging="14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1703" w:type="dxa"/>
          </w:tcPr>
          <w:p>
            <w:pPr>
              <w:pStyle w:val="TableParagraph"/>
              <w:spacing w:line="275" w:lineRule="exact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spacing w:line="275" w:lineRule="exact"/>
              <w:ind w:left="443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79" w:type="dxa"/>
          </w:tcPr>
          <w:p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225" w:right="214"/>
              <w:jc w:val="center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277" w:type="dxa"/>
          </w:tcPr>
          <w:p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spacing w:line="273" w:lineRule="exact"/>
              <w:ind w:left="201" w:right="197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3046" w:type="dxa"/>
            <w:gridSpan w:val="7"/>
          </w:tcPr>
          <w:p>
            <w:pPr>
              <w:pStyle w:val="TableParagraph"/>
              <w:spacing w:line="275" w:lineRule="exact"/>
              <w:ind w:left="3967" w:right="4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Загадка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12 часов</w:t>
            </w:r>
          </w:p>
        </w:tc>
      </w:tr>
      <w:tr>
        <w:trPr>
          <w:trHeight w:val="827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7"/>
              <w:jc w:val="center"/>
              <w:rPr>
                <w:sz w:val="24"/>
              </w:rPr>
            </w:pPr>
            <w:r>
              <w:rPr>
                <w:sz w:val="24"/>
              </w:rPr>
              <w:t>Принадлежность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двум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мирам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spacing w:line="270" w:lineRule="exact"/>
              <w:ind w:left="201" w:right="195"/>
              <w:jc w:val="center"/>
              <w:rPr>
                <w:sz w:val="24"/>
              </w:rPr>
            </w:pPr>
            <w:r>
              <w:rPr>
                <w:sz w:val="24"/>
              </w:rPr>
              <w:t>Вопр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1,2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7"/>
              <w:jc w:val="center"/>
              <w:rPr>
                <w:sz w:val="24"/>
              </w:rPr>
            </w:pPr>
            <w:r>
              <w:rPr>
                <w:sz w:val="24"/>
              </w:rPr>
              <w:t>Принадлежность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двум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мирам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spacing w:line="270" w:lineRule="exact"/>
              <w:ind w:left="201" w:right="195"/>
              <w:jc w:val="center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1133" w:type="dxa"/>
          </w:tcPr>
          <w:p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4" w:type="dxa"/>
          </w:tcPr>
          <w:p>
            <w:pPr>
              <w:pStyle w:val="TableParagraph"/>
              <w:spacing w:line="271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Человек-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личность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spacing w:line="271" w:lineRule="exact"/>
              <w:ind w:left="199" w:right="197"/>
              <w:jc w:val="center"/>
              <w:rPr>
                <w:sz w:val="24"/>
              </w:rPr>
            </w:pPr>
            <w:r>
              <w:rPr>
                <w:sz w:val="24"/>
              </w:rPr>
              <w:t>Вопр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2-5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Человек-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личность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spacing w:line="270" w:lineRule="exact"/>
              <w:ind w:left="201" w:right="197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Отрочество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пора</w:t>
            </w:r>
          </w:p>
        </w:tc>
        <w:tc>
          <w:tcPr>
            <w:tcW w:w="1277" w:type="dxa"/>
          </w:tcPr>
          <w:p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Отрочество-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пора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потребности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потребности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193" w:right="1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3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ограничены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193" w:right="18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3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ограничены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193" w:right="18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увлечений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193" w:right="18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8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3046" w:type="dxa"/>
            <w:gridSpan w:val="7"/>
          </w:tcPr>
          <w:p>
            <w:pPr>
              <w:pStyle w:val="TableParagraph"/>
              <w:spacing w:line="275" w:lineRule="exact"/>
              <w:ind w:left="4054" w:right="4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</w:tr>
    </w:tbl>
    <w:p>
      <w:pPr>
        <w:spacing w:after="0" w:line="275" w:lineRule="exact"/>
        <w:jc w:val="center"/>
        <w:rPr>
          <w:sz w:val="24"/>
        </w:rPr>
        <w:sectPr>
          <w:pgSz w:w="16840" w:h="11910" w:orient="landscape"/>
          <w:pgMar w:top="1100" w:bottom="976" w:left="420" w:right="2420"/>
        </w:sect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3"/>
        <w:gridCol w:w="4964"/>
        <w:gridCol w:w="1277"/>
        <w:gridCol w:w="1419"/>
        <w:gridCol w:w="879"/>
        <w:gridCol w:w="1671"/>
        <w:gridCol w:w="1703"/>
      </w:tblGrid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1133" w:type="dxa"/>
          </w:tcPr>
          <w:p>
            <w:pPr>
              <w:pStyle w:val="TableParagraph"/>
              <w:spacing w:line="271" w:lineRule="exact"/>
              <w:ind w:left="44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64" w:type="dxa"/>
          </w:tcPr>
          <w:p>
            <w:pPr>
              <w:pStyle w:val="TableParagraph"/>
              <w:spacing w:line="271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10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Труд-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3" w:lineRule="exact"/>
              <w:ind w:left="44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Труд-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2"/>
              <w:jc w:val="center"/>
              <w:rPr>
                <w:sz w:val="24"/>
              </w:rPr>
            </w:pPr>
            <w:r>
              <w:rPr>
                <w:sz w:val="24"/>
              </w:rPr>
              <w:t>Учение-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" w:hRule="atLeast"/>
        </w:trPr>
        <w:tc>
          <w:tcPr>
            <w:tcW w:w="1133" w:type="dxa"/>
          </w:tcPr>
          <w:p>
            <w:pPr>
              <w:pStyle w:val="TableParagraph"/>
              <w:spacing w:line="271" w:lineRule="exact"/>
              <w:ind w:left="44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64" w:type="dxa"/>
          </w:tcPr>
          <w:p>
            <w:pPr>
              <w:pStyle w:val="TableParagraph"/>
              <w:spacing w:line="271" w:lineRule="exact"/>
              <w:ind w:left="225" w:right="212"/>
              <w:jc w:val="center"/>
              <w:rPr>
                <w:sz w:val="24"/>
              </w:rPr>
            </w:pPr>
            <w:r>
              <w:rPr>
                <w:sz w:val="24"/>
              </w:rPr>
              <w:t>Учение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3" w:lineRule="exact"/>
              <w:ind w:left="44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225" w:right="218"/>
              <w:jc w:val="center"/>
              <w:rPr>
                <w:sz w:val="24"/>
              </w:rPr>
            </w:pPr>
            <w:r>
              <w:rPr>
                <w:sz w:val="24"/>
              </w:rPr>
              <w:t>Познание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себя</w:t>
            </w:r>
          </w:p>
        </w:tc>
        <w:tc>
          <w:tcPr>
            <w:tcW w:w="1277" w:type="dxa"/>
          </w:tcPr>
          <w:p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7"/>
              <w:jc w:val="center"/>
              <w:rPr>
                <w:sz w:val="24"/>
              </w:rPr>
            </w:pPr>
            <w:r>
              <w:rPr>
                <w:sz w:val="24"/>
              </w:rPr>
              <w:t>Познание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себя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18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3046" w:type="dxa"/>
            <w:gridSpan w:val="7"/>
          </w:tcPr>
          <w:p>
            <w:pPr>
              <w:pStyle w:val="TableParagraph"/>
              <w:spacing w:before="1"/>
              <w:ind w:left="4052" w:right="4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среди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людей-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</w:tr>
      <w:tr>
        <w:trPr>
          <w:trHeight w:val="415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95"/>
              <w:jc w:val="center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окружающими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95"/>
              <w:jc w:val="center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окружающими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3" w:lineRule="exact"/>
              <w:ind w:left="44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225" w:right="295"/>
              <w:jc w:val="center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1277" w:type="dxa"/>
          </w:tcPr>
          <w:p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95"/>
              <w:jc w:val="center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2" w:right="297"/>
              <w:jc w:val="center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группе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2" w:right="297"/>
              <w:jc w:val="center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группе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2" w:right="297"/>
              <w:jc w:val="center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97"/>
              <w:jc w:val="center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межличностных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отношениях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97"/>
              <w:jc w:val="center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межличностных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отношениях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5" w:right="295"/>
              <w:jc w:val="center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змеиные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1133" w:type="dxa"/>
          </w:tcPr>
          <w:p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ind w:left="221" w:right="297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1133" w:type="dxa"/>
          </w:tcPr>
          <w:p>
            <w:pPr>
              <w:pStyle w:val="TableParagraph"/>
              <w:spacing w:line="271" w:lineRule="exact"/>
              <w:ind w:left="44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964" w:type="dxa"/>
          </w:tcPr>
          <w:p>
            <w:pPr>
              <w:pStyle w:val="TableParagraph"/>
              <w:spacing w:line="271" w:lineRule="exact"/>
              <w:ind w:left="225" w:right="295"/>
              <w:jc w:val="center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6840" w:h="11910" w:orient="landscape"/>
          <w:pgMar w:top="560" w:bottom="1115" w:left="420" w:right="2420"/>
        </w:sect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3"/>
        <w:gridCol w:w="4964"/>
        <w:gridCol w:w="1277"/>
        <w:gridCol w:w="1419"/>
        <w:gridCol w:w="879"/>
        <w:gridCol w:w="1671"/>
        <w:gridCol w:w="1703"/>
      </w:tblGrid>
      <w:tr>
        <w:trPr>
          <w:trHeight w:val="414" w:hRule="atLeast"/>
        </w:trPr>
        <w:tc>
          <w:tcPr>
            <w:tcW w:w="11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spacing w:line="275" w:lineRule="exact"/>
              <w:ind w:left="225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277" w:type="dxa"/>
          </w:tcPr>
          <w:p>
            <w:pPr>
              <w:pStyle w:val="TableParagraph"/>
              <w:spacing w:line="275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6840" w:h="11910" w:orient="landscape"/>
          <w:pgMar w:top="560" w:bottom="280" w:left="420" w:right="2420"/>
        </w:sectPr>
      </w:pPr>
    </w:p>
    <w:p>
      <w:pPr>
        <w:spacing w:line="360" w:lineRule="auto" w:before="65"/>
        <w:ind w:left="4757" w:right="2151" w:hanging="2617"/>
        <w:jc w:val="left"/>
        <w:rPr>
          <w:b/>
          <w:sz w:val="28"/>
        </w:rPr>
      </w:pPr>
      <w:r>
        <w:rPr>
          <w:b/>
          <w:color w:val="7E7E7E"/>
          <w:sz w:val="28"/>
        </w:rPr>
        <w:t>Примерные темы проектов</w:t>
      </w:r>
      <w:r>
        <w:rPr>
          <w:b/>
          <w:color w:val="7E7E7E"/>
          <w:spacing w:val="1"/>
          <w:sz w:val="28"/>
        </w:rPr>
        <w:t> </w:t>
      </w:r>
      <w:r>
        <w:rPr>
          <w:b/>
          <w:color w:val="7E7E7E"/>
          <w:sz w:val="28"/>
        </w:rPr>
        <w:t>по обществознанию</w:t>
      </w:r>
      <w:r>
        <w:rPr>
          <w:b/>
          <w:color w:val="7E7E7E"/>
          <w:spacing w:val="-67"/>
          <w:sz w:val="28"/>
        </w:rPr>
        <w:t> </w:t>
      </w:r>
      <w:r>
        <w:rPr>
          <w:b/>
          <w:color w:val="7E7E7E"/>
          <w:sz w:val="28"/>
        </w:rPr>
        <w:t>6 класс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8"/>
        <w:ind w:left="0"/>
        <w:rPr>
          <w:b/>
          <w:sz w:val="23"/>
        </w:rPr>
      </w:pPr>
    </w:p>
    <w:p>
      <w:pPr>
        <w:pStyle w:val="ListParagraph"/>
        <w:numPr>
          <w:ilvl w:val="1"/>
          <w:numId w:val="3"/>
        </w:numPr>
        <w:tabs>
          <w:tab w:pos="4116" w:val="left" w:leader="none"/>
          <w:tab w:pos="4117" w:val="left" w:leader="none"/>
        </w:tabs>
        <w:spacing w:line="240" w:lineRule="auto" w:before="0" w:after="0"/>
        <w:ind w:left="4116" w:right="0" w:hanging="721"/>
        <w:jc w:val="left"/>
        <w:rPr>
          <w:sz w:val="28"/>
        </w:rPr>
      </w:pPr>
      <w:r>
        <w:rPr>
          <w:color w:val="7E7E7E"/>
          <w:sz w:val="28"/>
        </w:rPr>
        <w:t>Вундеркинды -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кто</w:t>
      </w:r>
      <w:r>
        <w:rPr>
          <w:color w:val="7E7E7E"/>
          <w:spacing w:val="-3"/>
          <w:sz w:val="28"/>
        </w:rPr>
        <w:t> </w:t>
      </w:r>
      <w:r>
        <w:rPr>
          <w:color w:val="7E7E7E"/>
          <w:sz w:val="28"/>
        </w:rPr>
        <w:t>они?</w:t>
      </w:r>
    </w:p>
    <w:p>
      <w:pPr>
        <w:pStyle w:val="ListParagraph"/>
        <w:numPr>
          <w:ilvl w:val="1"/>
          <w:numId w:val="3"/>
        </w:numPr>
        <w:tabs>
          <w:tab w:pos="901" w:val="left" w:leader="none"/>
          <w:tab w:pos="903" w:val="left" w:leader="none"/>
        </w:tabs>
        <w:spacing w:line="240" w:lineRule="auto" w:before="160" w:after="0"/>
        <w:ind w:left="902" w:right="0" w:hanging="791"/>
        <w:jc w:val="left"/>
        <w:rPr>
          <w:sz w:val="28"/>
        </w:rPr>
      </w:pPr>
      <w:r>
        <w:rPr>
          <w:color w:val="7E7E7E"/>
          <w:sz w:val="28"/>
        </w:rPr>
        <w:t>Дружба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–</w:t>
      </w:r>
      <w:r>
        <w:rPr>
          <w:color w:val="7E7E7E"/>
          <w:spacing w:val="-4"/>
          <w:sz w:val="28"/>
        </w:rPr>
        <w:t> </w:t>
      </w:r>
      <w:r>
        <w:rPr>
          <w:color w:val="7E7E7E"/>
          <w:sz w:val="28"/>
        </w:rPr>
        <w:t>центр межличностных</w:t>
      </w:r>
      <w:r>
        <w:rPr>
          <w:color w:val="7E7E7E"/>
          <w:spacing w:val="-5"/>
          <w:sz w:val="28"/>
        </w:rPr>
        <w:t> </w:t>
      </w:r>
      <w:r>
        <w:rPr>
          <w:color w:val="7E7E7E"/>
          <w:sz w:val="28"/>
        </w:rPr>
        <w:t>отношений</w:t>
      </w:r>
    </w:p>
    <w:p>
      <w:pPr>
        <w:pStyle w:val="ListParagraph"/>
        <w:numPr>
          <w:ilvl w:val="1"/>
          <w:numId w:val="3"/>
        </w:numPr>
        <w:tabs>
          <w:tab w:pos="832" w:val="left" w:leader="none"/>
          <w:tab w:pos="833" w:val="left" w:leader="none"/>
        </w:tabs>
        <w:spacing w:line="240" w:lineRule="auto" w:before="163" w:after="0"/>
        <w:ind w:left="832" w:right="0" w:hanging="721"/>
        <w:jc w:val="left"/>
        <w:rPr>
          <w:sz w:val="28"/>
        </w:rPr>
      </w:pPr>
      <w:r>
        <w:rPr>
          <w:color w:val="7E7E7E"/>
          <w:sz w:val="28"/>
        </w:rPr>
        <w:t>Мир</w:t>
      </w:r>
      <w:r>
        <w:rPr>
          <w:color w:val="7E7E7E"/>
          <w:spacing w:val="-4"/>
          <w:sz w:val="28"/>
        </w:rPr>
        <w:t> </w:t>
      </w:r>
      <w:r>
        <w:rPr>
          <w:color w:val="7E7E7E"/>
          <w:sz w:val="28"/>
        </w:rPr>
        <w:t>профессий</w:t>
      </w:r>
    </w:p>
    <w:p>
      <w:pPr>
        <w:pStyle w:val="ListParagraph"/>
        <w:numPr>
          <w:ilvl w:val="1"/>
          <w:numId w:val="3"/>
        </w:numPr>
        <w:tabs>
          <w:tab w:pos="832" w:val="left" w:leader="none"/>
          <w:tab w:pos="833" w:val="left" w:leader="none"/>
        </w:tabs>
        <w:spacing w:line="240" w:lineRule="auto" w:before="160" w:after="0"/>
        <w:ind w:left="832" w:right="0" w:hanging="721"/>
        <w:jc w:val="left"/>
        <w:rPr>
          <w:sz w:val="28"/>
        </w:rPr>
      </w:pPr>
      <w:r>
        <w:rPr>
          <w:color w:val="7E7E7E"/>
          <w:sz w:val="28"/>
        </w:rPr>
        <w:t>Вредные</w:t>
      </w:r>
      <w:r>
        <w:rPr>
          <w:color w:val="7E7E7E"/>
          <w:spacing w:val="-3"/>
          <w:sz w:val="28"/>
        </w:rPr>
        <w:t> </w:t>
      </w:r>
      <w:r>
        <w:rPr>
          <w:color w:val="7E7E7E"/>
          <w:sz w:val="28"/>
        </w:rPr>
        <w:t>привычки</w:t>
      </w:r>
      <w:r>
        <w:rPr>
          <w:color w:val="7E7E7E"/>
          <w:spacing w:val="-4"/>
          <w:sz w:val="28"/>
        </w:rPr>
        <w:t> </w:t>
      </w:r>
      <w:r>
        <w:rPr>
          <w:color w:val="7E7E7E"/>
          <w:sz w:val="28"/>
        </w:rPr>
        <w:t>и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их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последствия</w:t>
      </w:r>
    </w:p>
    <w:p>
      <w:pPr>
        <w:pStyle w:val="ListParagraph"/>
        <w:numPr>
          <w:ilvl w:val="1"/>
          <w:numId w:val="3"/>
        </w:numPr>
        <w:tabs>
          <w:tab w:pos="832" w:val="left" w:leader="none"/>
          <w:tab w:pos="833" w:val="left" w:leader="none"/>
        </w:tabs>
        <w:spacing w:line="240" w:lineRule="auto" w:before="161" w:after="0"/>
        <w:ind w:left="832" w:right="0" w:hanging="721"/>
        <w:jc w:val="left"/>
        <w:rPr>
          <w:sz w:val="28"/>
        </w:rPr>
      </w:pPr>
      <w:r>
        <w:rPr>
          <w:color w:val="7E7E7E"/>
          <w:sz w:val="28"/>
        </w:rPr>
        <w:t>Идеальный</w:t>
      </w:r>
      <w:r>
        <w:rPr>
          <w:color w:val="7E7E7E"/>
          <w:spacing w:val="-4"/>
          <w:sz w:val="28"/>
        </w:rPr>
        <w:t> </w:t>
      </w:r>
      <w:r>
        <w:rPr>
          <w:color w:val="7E7E7E"/>
          <w:sz w:val="28"/>
        </w:rPr>
        <w:t>человек.</w:t>
      </w:r>
    </w:p>
    <w:p>
      <w:pPr>
        <w:pStyle w:val="ListParagraph"/>
        <w:numPr>
          <w:ilvl w:val="1"/>
          <w:numId w:val="3"/>
        </w:numPr>
        <w:tabs>
          <w:tab w:pos="832" w:val="left" w:leader="none"/>
          <w:tab w:pos="833" w:val="left" w:leader="none"/>
        </w:tabs>
        <w:spacing w:line="240" w:lineRule="auto" w:before="160" w:after="0"/>
        <w:ind w:left="832" w:right="0" w:hanging="721"/>
        <w:jc w:val="left"/>
        <w:rPr>
          <w:sz w:val="28"/>
        </w:rPr>
      </w:pPr>
      <w:r>
        <w:rPr>
          <w:color w:val="7E7E7E"/>
          <w:sz w:val="28"/>
        </w:rPr>
        <w:t>Мой</w:t>
      </w:r>
      <w:r>
        <w:rPr>
          <w:color w:val="7E7E7E"/>
          <w:spacing w:val="-4"/>
          <w:sz w:val="28"/>
        </w:rPr>
        <w:t> </w:t>
      </w:r>
      <w:r>
        <w:rPr>
          <w:color w:val="7E7E7E"/>
          <w:sz w:val="28"/>
        </w:rPr>
        <w:t>путь</w:t>
      </w:r>
      <w:r>
        <w:rPr>
          <w:color w:val="7E7E7E"/>
          <w:spacing w:val="-1"/>
          <w:sz w:val="28"/>
        </w:rPr>
        <w:t> </w:t>
      </w:r>
      <w:r>
        <w:rPr>
          <w:color w:val="7E7E7E"/>
          <w:sz w:val="28"/>
        </w:rPr>
        <w:t>к</w:t>
      </w:r>
      <w:r>
        <w:rPr>
          <w:color w:val="7E7E7E"/>
          <w:spacing w:val="-1"/>
          <w:sz w:val="28"/>
        </w:rPr>
        <w:t> </w:t>
      </w:r>
      <w:r>
        <w:rPr>
          <w:color w:val="7E7E7E"/>
          <w:sz w:val="28"/>
        </w:rPr>
        <w:t>жизненному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успеху</w:t>
      </w:r>
    </w:p>
    <w:p>
      <w:pPr>
        <w:pStyle w:val="ListParagraph"/>
        <w:numPr>
          <w:ilvl w:val="1"/>
          <w:numId w:val="3"/>
        </w:numPr>
        <w:tabs>
          <w:tab w:pos="832" w:val="left" w:leader="none"/>
          <w:tab w:pos="833" w:val="left" w:leader="none"/>
        </w:tabs>
        <w:spacing w:line="240" w:lineRule="auto" w:before="163" w:after="0"/>
        <w:ind w:left="832" w:right="0" w:hanging="721"/>
        <w:jc w:val="left"/>
        <w:rPr>
          <w:sz w:val="28"/>
        </w:rPr>
      </w:pPr>
      <w:r>
        <w:rPr>
          <w:color w:val="7E7E7E"/>
          <w:sz w:val="28"/>
        </w:rPr>
        <w:t>Спешите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делать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добро</w:t>
      </w:r>
    </w:p>
    <w:p>
      <w:pPr>
        <w:pStyle w:val="ListParagraph"/>
        <w:numPr>
          <w:ilvl w:val="1"/>
          <w:numId w:val="3"/>
        </w:numPr>
        <w:tabs>
          <w:tab w:pos="832" w:val="left" w:leader="none"/>
          <w:tab w:pos="833" w:val="left" w:leader="none"/>
        </w:tabs>
        <w:spacing w:line="240" w:lineRule="auto" w:before="161" w:after="0"/>
        <w:ind w:left="832" w:right="0" w:hanging="721"/>
        <w:jc w:val="left"/>
        <w:rPr>
          <w:sz w:val="28"/>
        </w:rPr>
      </w:pPr>
      <w:r>
        <w:rPr>
          <w:color w:val="7E7E7E"/>
          <w:sz w:val="28"/>
        </w:rPr>
        <w:t>Выдающиеся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деятели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моего</w:t>
      </w:r>
      <w:r>
        <w:rPr>
          <w:color w:val="7E7E7E"/>
          <w:spacing w:val="-1"/>
          <w:sz w:val="28"/>
        </w:rPr>
        <w:t> </w:t>
      </w:r>
      <w:r>
        <w:rPr>
          <w:color w:val="7E7E7E"/>
          <w:sz w:val="28"/>
        </w:rPr>
        <w:t>края</w:t>
      </w:r>
    </w:p>
    <w:p>
      <w:pPr>
        <w:pStyle w:val="ListParagraph"/>
        <w:numPr>
          <w:ilvl w:val="1"/>
          <w:numId w:val="3"/>
        </w:numPr>
        <w:tabs>
          <w:tab w:pos="832" w:val="left" w:leader="none"/>
          <w:tab w:pos="833" w:val="left" w:leader="none"/>
        </w:tabs>
        <w:spacing w:line="240" w:lineRule="auto" w:before="161" w:after="0"/>
        <w:ind w:left="832" w:right="0" w:hanging="721"/>
        <w:jc w:val="left"/>
        <w:rPr>
          <w:sz w:val="28"/>
        </w:rPr>
      </w:pPr>
      <w:r>
        <w:rPr>
          <w:color w:val="7E7E7E"/>
          <w:sz w:val="28"/>
        </w:rPr>
        <w:t>Профессиональные</w:t>
      </w:r>
      <w:r>
        <w:rPr>
          <w:color w:val="7E7E7E"/>
          <w:spacing w:val="-7"/>
          <w:sz w:val="28"/>
        </w:rPr>
        <w:t> </w:t>
      </w:r>
      <w:r>
        <w:rPr>
          <w:color w:val="7E7E7E"/>
          <w:sz w:val="28"/>
        </w:rPr>
        <w:t>интересы</w:t>
      </w:r>
      <w:r>
        <w:rPr>
          <w:color w:val="7E7E7E"/>
          <w:spacing w:val="-4"/>
          <w:sz w:val="28"/>
        </w:rPr>
        <w:t> </w:t>
      </w:r>
      <w:r>
        <w:rPr>
          <w:color w:val="7E7E7E"/>
          <w:sz w:val="28"/>
        </w:rPr>
        <w:t>моих</w:t>
      </w:r>
      <w:r>
        <w:rPr>
          <w:color w:val="7E7E7E"/>
          <w:spacing w:val="-3"/>
          <w:sz w:val="28"/>
        </w:rPr>
        <w:t> </w:t>
      </w:r>
      <w:r>
        <w:rPr>
          <w:color w:val="7E7E7E"/>
          <w:sz w:val="28"/>
        </w:rPr>
        <w:t>одноклассников</w:t>
      </w:r>
    </w:p>
    <w:p>
      <w:pPr>
        <w:pStyle w:val="ListParagraph"/>
        <w:numPr>
          <w:ilvl w:val="1"/>
          <w:numId w:val="3"/>
        </w:numPr>
        <w:tabs>
          <w:tab w:pos="901" w:val="left" w:leader="none"/>
          <w:tab w:pos="903" w:val="left" w:leader="none"/>
        </w:tabs>
        <w:spacing w:line="240" w:lineRule="auto" w:before="160" w:after="0"/>
        <w:ind w:left="902" w:right="0" w:hanging="791"/>
        <w:jc w:val="left"/>
        <w:rPr>
          <w:sz w:val="28"/>
        </w:rPr>
      </w:pPr>
      <w:r>
        <w:rPr>
          <w:color w:val="7E7E7E"/>
          <w:sz w:val="28"/>
        </w:rPr>
        <w:t>Изучаем</w:t>
      </w:r>
      <w:r>
        <w:rPr>
          <w:color w:val="7E7E7E"/>
          <w:spacing w:val="-3"/>
          <w:sz w:val="28"/>
        </w:rPr>
        <w:t> </w:t>
      </w:r>
      <w:r>
        <w:rPr>
          <w:color w:val="7E7E7E"/>
          <w:sz w:val="28"/>
        </w:rPr>
        <w:t>историю</w:t>
      </w:r>
      <w:r>
        <w:rPr>
          <w:color w:val="7E7E7E"/>
          <w:spacing w:val="-3"/>
          <w:sz w:val="28"/>
        </w:rPr>
        <w:t> </w:t>
      </w:r>
      <w:r>
        <w:rPr>
          <w:color w:val="7E7E7E"/>
          <w:sz w:val="28"/>
        </w:rPr>
        <w:t>своего</w:t>
      </w:r>
      <w:r>
        <w:rPr>
          <w:color w:val="7E7E7E"/>
          <w:spacing w:val="-1"/>
          <w:sz w:val="28"/>
        </w:rPr>
        <w:t> </w:t>
      </w:r>
      <w:r>
        <w:rPr>
          <w:color w:val="7E7E7E"/>
          <w:sz w:val="28"/>
        </w:rPr>
        <w:t>рода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480" w:bottom="280" w:left="740" w:right="680"/>
        </w:sectPr>
      </w:pPr>
    </w:p>
    <w:p>
      <w:pPr>
        <w:tabs>
          <w:tab w:pos="8213" w:val="left" w:leader="none"/>
        </w:tabs>
        <w:spacing w:before="61"/>
        <w:ind w:left="112" w:right="0" w:firstLine="0"/>
        <w:jc w:val="left"/>
        <w:rPr>
          <w:sz w:val="28"/>
        </w:rPr>
      </w:pPr>
      <w:r>
        <w:rPr>
          <w:color w:val="7E7E7E"/>
          <w:sz w:val="24"/>
        </w:rPr>
        <w:t>Тест.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Человек</w:t>
      </w:r>
      <w:r>
        <w:rPr>
          <w:color w:val="7E7E7E"/>
          <w:spacing w:val="-2"/>
          <w:sz w:val="24"/>
        </w:rPr>
        <w:t> </w:t>
      </w:r>
      <w:r>
        <w:rPr>
          <w:color w:val="7E7E7E"/>
          <w:sz w:val="24"/>
        </w:rPr>
        <w:t>в</w:t>
      </w:r>
      <w:r>
        <w:rPr>
          <w:color w:val="7E7E7E"/>
          <w:spacing w:val="-1"/>
          <w:sz w:val="24"/>
        </w:rPr>
        <w:t> </w:t>
      </w:r>
      <w:r>
        <w:rPr>
          <w:color w:val="7E7E7E"/>
          <w:sz w:val="24"/>
        </w:rPr>
        <w:t>социальном</w:t>
      </w:r>
      <w:r>
        <w:rPr>
          <w:color w:val="7E7E7E"/>
          <w:spacing w:val="-3"/>
          <w:sz w:val="24"/>
        </w:rPr>
        <w:t> </w:t>
      </w:r>
      <w:r>
        <w:rPr>
          <w:color w:val="7E7E7E"/>
          <w:sz w:val="24"/>
        </w:rPr>
        <w:t>измерении</w:t>
        <w:tab/>
      </w:r>
      <w:r>
        <w:rPr>
          <w:color w:val="7E7E7E"/>
          <w:sz w:val="28"/>
        </w:rPr>
        <w:t>Приложение</w:t>
      </w:r>
      <w:r>
        <w:rPr>
          <w:color w:val="7E7E7E"/>
          <w:spacing w:val="-2"/>
          <w:sz w:val="28"/>
        </w:rPr>
        <w:t> </w:t>
      </w:r>
      <w:r>
        <w:rPr>
          <w:color w:val="7E7E7E"/>
          <w:sz w:val="28"/>
        </w:rPr>
        <w:t>2.</w:t>
      </w:r>
    </w:p>
    <w:p>
      <w:pPr>
        <w:pStyle w:val="ListParagraph"/>
        <w:numPr>
          <w:ilvl w:val="2"/>
          <w:numId w:val="3"/>
        </w:numPr>
        <w:tabs>
          <w:tab w:pos="833" w:val="left" w:leader="none"/>
        </w:tabs>
        <w:spacing w:line="252" w:lineRule="exact" w:before="255" w:after="0"/>
        <w:ind w:left="832" w:right="0" w:hanging="361"/>
        <w:jc w:val="left"/>
        <w:rPr>
          <w:sz w:val="22"/>
        </w:rPr>
      </w:pPr>
      <w:r>
        <w:rPr>
          <w:color w:val="7E7E7E"/>
          <w:sz w:val="22"/>
        </w:rPr>
        <w:t>Перечислите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три</w:t>
      </w:r>
      <w:r>
        <w:rPr>
          <w:color w:val="7E7E7E"/>
          <w:spacing w:val="50"/>
          <w:sz w:val="22"/>
        </w:rPr>
        <w:t> </w:t>
      </w:r>
      <w:r>
        <w:rPr>
          <w:color w:val="7E7E7E"/>
          <w:sz w:val="22"/>
        </w:rPr>
        <w:t>вида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деятельности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человека: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1)…………………………………….</w:t>
      </w:r>
    </w:p>
    <w:p>
      <w:pPr>
        <w:spacing w:line="252" w:lineRule="exact" w:before="0"/>
        <w:ind w:left="832" w:right="0" w:firstLine="0"/>
        <w:jc w:val="left"/>
        <w:rPr>
          <w:sz w:val="22"/>
        </w:rPr>
      </w:pPr>
      <w:r>
        <w:rPr>
          <w:color w:val="7E7E7E"/>
          <w:sz w:val="22"/>
        </w:rPr>
        <w:t>2)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………………………………………………</w:t>
      </w:r>
      <w:r>
        <w:rPr>
          <w:color w:val="7E7E7E"/>
          <w:spacing w:val="52"/>
          <w:sz w:val="22"/>
        </w:rPr>
        <w:t> </w:t>
      </w:r>
      <w:r>
        <w:rPr>
          <w:color w:val="7E7E7E"/>
          <w:sz w:val="22"/>
        </w:rPr>
        <w:t>3)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…………………………………..</w:t>
      </w:r>
    </w:p>
    <w:p>
      <w:pPr>
        <w:pStyle w:val="BodyText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833" w:val="left" w:leader="none"/>
        </w:tabs>
        <w:spacing w:line="252" w:lineRule="exact" w:before="0" w:after="0"/>
        <w:ind w:left="832" w:right="0" w:hanging="361"/>
        <w:jc w:val="left"/>
        <w:rPr>
          <w:sz w:val="22"/>
        </w:rPr>
      </w:pPr>
      <w:r>
        <w:rPr>
          <w:color w:val="7E7E7E"/>
          <w:sz w:val="22"/>
        </w:rPr>
        <w:t>Человек,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согласно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современным представлениям,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есть существо:</w:t>
      </w:r>
    </w:p>
    <w:p>
      <w:pPr>
        <w:pStyle w:val="ListParagraph"/>
        <w:numPr>
          <w:ilvl w:val="3"/>
          <w:numId w:val="3"/>
        </w:numPr>
        <w:tabs>
          <w:tab w:pos="1128" w:val="left" w:leader="none"/>
          <w:tab w:pos="3752" w:val="left" w:leader="none"/>
          <w:tab w:pos="5650" w:val="left" w:leader="none"/>
        </w:tabs>
        <w:spacing w:line="252" w:lineRule="exact" w:before="0" w:after="0"/>
        <w:ind w:left="1127" w:right="0" w:hanging="296"/>
        <w:jc w:val="left"/>
        <w:rPr>
          <w:sz w:val="22"/>
        </w:rPr>
      </w:pPr>
      <w:r>
        <w:rPr>
          <w:color w:val="7E7E7E"/>
          <w:sz w:val="22"/>
        </w:rPr>
        <w:t>духовное</w:t>
      </w:r>
      <w:r>
        <w:rPr>
          <w:color w:val="7E7E7E"/>
          <w:spacing w:val="106"/>
          <w:sz w:val="22"/>
        </w:rPr>
        <w:t> </w:t>
      </w:r>
      <w:r>
        <w:rPr>
          <w:color w:val="7E7E7E"/>
          <w:sz w:val="22"/>
        </w:rPr>
        <w:t>2)</w:t>
      </w:r>
      <w:r>
        <w:rPr>
          <w:color w:val="7E7E7E"/>
          <w:spacing w:val="54"/>
          <w:sz w:val="22"/>
        </w:rPr>
        <w:t> </w:t>
      </w:r>
      <w:r>
        <w:rPr>
          <w:color w:val="7E7E7E"/>
          <w:sz w:val="22"/>
        </w:rPr>
        <w:t>социальное</w:t>
        <w:tab/>
        <w:t>3)</w:t>
      </w:r>
      <w:r>
        <w:rPr>
          <w:color w:val="7E7E7E"/>
          <w:spacing w:val="52"/>
          <w:sz w:val="22"/>
        </w:rPr>
        <w:t> </w:t>
      </w:r>
      <w:r>
        <w:rPr>
          <w:color w:val="7E7E7E"/>
          <w:sz w:val="22"/>
        </w:rPr>
        <w:t>биологическое</w:t>
        <w:tab/>
        <w:t>4)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биосоциальное</w:t>
      </w:r>
    </w:p>
    <w:p>
      <w:pPr>
        <w:pStyle w:val="BodyText"/>
        <w:spacing w:before="1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833" w:val="left" w:leader="none"/>
        </w:tabs>
        <w:spacing w:line="240" w:lineRule="auto" w:before="0" w:after="0"/>
        <w:ind w:left="832" w:right="0" w:hanging="361"/>
        <w:jc w:val="left"/>
        <w:rPr>
          <w:sz w:val="22"/>
        </w:rPr>
      </w:pPr>
      <w:r>
        <w:rPr>
          <w:color w:val="7E7E7E"/>
          <w:sz w:val="22"/>
        </w:rPr>
        <w:t>Человека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от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животного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отличает способность</w:t>
      </w:r>
    </w:p>
    <w:p>
      <w:pPr>
        <w:tabs>
          <w:tab w:pos="2449" w:val="left" w:leader="none"/>
        </w:tabs>
        <w:spacing w:before="1"/>
        <w:ind w:left="112" w:right="201" w:firstLine="0"/>
        <w:jc w:val="left"/>
        <w:rPr>
          <w:sz w:val="22"/>
        </w:rPr>
      </w:pPr>
      <w:r>
        <w:rPr>
          <w:color w:val="7E7E7E"/>
          <w:sz w:val="22"/>
        </w:rPr>
        <w:t>1)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строить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жилища</w:t>
        <w:tab/>
        <w:t>2) заботиться о потомстве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3) создавать новое, не имеющее аналогов в природе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4)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обеспечивать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себя пропитанием</w:t>
      </w:r>
    </w:p>
    <w:p>
      <w:pPr>
        <w:pStyle w:val="BodyText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833" w:val="left" w:leader="none"/>
          <w:tab w:pos="1917" w:val="left" w:leader="none"/>
          <w:tab w:pos="3251" w:val="left" w:leader="none"/>
          <w:tab w:pos="4140" w:val="left" w:leader="none"/>
        </w:tabs>
        <w:spacing w:line="240" w:lineRule="auto" w:before="0" w:after="0"/>
        <w:ind w:left="832" w:right="163" w:hanging="360"/>
        <w:jc w:val="left"/>
        <w:rPr>
          <w:sz w:val="22"/>
        </w:rPr>
      </w:pPr>
      <w:r>
        <w:rPr>
          <w:color w:val="7E7E7E"/>
          <w:sz w:val="22"/>
        </w:rPr>
        <w:t>Что</w:t>
      </w:r>
      <w:r>
        <w:rPr>
          <w:color w:val="7E7E7E"/>
          <w:spacing w:val="32"/>
          <w:sz w:val="22"/>
        </w:rPr>
        <w:t> </w:t>
      </w:r>
      <w:r>
        <w:rPr>
          <w:color w:val="7E7E7E"/>
          <w:sz w:val="22"/>
        </w:rPr>
        <w:t>из</w:t>
      </w:r>
      <w:r>
        <w:rPr>
          <w:color w:val="7E7E7E"/>
          <w:spacing w:val="31"/>
          <w:sz w:val="22"/>
        </w:rPr>
        <w:t> </w:t>
      </w:r>
      <w:r>
        <w:rPr>
          <w:color w:val="7E7E7E"/>
          <w:sz w:val="22"/>
        </w:rPr>
        <w:t>перечисленного</w:t>
      </w:r>
      <w:r>
        <w:rPr>
          <w:color w:val="7E7E7E"/>
          <w:spacing w:val="33"/>
          <w:sz w:val="22"/>
        </w:rPr>
        <w:t> </w:t>
      </w:r>
      <w:r>
        <w:rPr>
          <w:color w:val="7E7E7E"/>
          <w:sz w:val="22"/>
        </w:rPr>
        <w:t>не</w:t>
      </w:r>
      <w:r>
        <w:rPr>
          <w:color w:val="7E7E7E"/>
          <w:spacing w:val="33"/>
          <w:sz w:val="22"/>
        </w:rPr>
        <w:t> </w:t>
      </w:r>
      <w:r>
        <w:rPr>
          <w:color w:val="7E7E7E"/>
          <w:sz w:val="22"/>
        </w:rPr>
        <w:t>относится</w:t>
      </w:r>
      <w:r>
        <w:rPr>
          <w:color w:val="7E7E7E"/>
          <w:spacing w:val="32"/>
          <w:sz w:val="22"/>
        </w:rPr>
        <w:t> </w:t>
      </w:r>
      <w:r>
        <w:rPr>
          <w:color w:val="7E7E7E"/>
          <w:sz w:val="22"/>
        </w:rPr>
        <w:t>к</w:t>
      </w:r>
      <w:r>
        <w:rPr>
          <w:color w:val="7E7E7E"/>
          <w:spacing w:val="33"/>
          <w:sz w:val="22"/>
        </w:rPr>
        <w:t> </w:t>
      </w:r>
      <w:r>
        <w:rPr>
          <w:color w:val="7E7E7E"/>
          <w:sz w:val="22"/>
        </w:rPr>
        <w:t>видам</w:t>
      </w:r>
      <w:r>
        <w:rPr>
          <w:color w:val="7E7E7E"/>
          <w:spacing w:val="33"/>
          <w:sz w:val="22"/>
        </w:rPr>
        <w:t> </w:t>
      </w:r>
      <w:r>
        <w:rPr>
          <w:color w:val="7E7E7E"/>
          <w:sz w:val="22"/>
        </w:rPr>
        <w:t>деятельности,</w:t>
      </w:r>
      <w:r>
        <w:rPr>
          <w:color w:val="7E7E7E"/>
          <w:spacing w:val="32"/>
          <w:sz w:val="22"/>
        </w:rPr>
        <w:t> </w:t>
      </w:r>
      <w:r>
        <w:rPr>
          <w:color w:val="7E7E7E"/>
          <w:sz w:val="22"/>
        </w:rPr>
        <w:t>характерной</w:t>
      </w:r>
      <w:r>
        <w:rPr>
          <w:color w:val="7E7E7E"/>
          <w:spacing w:val="33"/>
          <w:sz w:val="22"/>
        </w:rPr>
        <w:t> </w:t>
      </w:r>
      <w:r>
        <w:rPr>
          <w:color w:val="7E7E7E"/>
          <w:sz w:val="22"/>
        </w:rPr>
        <w:t>только</w:t>
      </w:r>
      <w:r>
        <w:rPr>
          <w:color w:val="7E7E7E"/>
          <w:spacing w:val="33"/>
          <w:sz w:val="22"/>
        </w:rPr>
        <w:t> </w:t>
      </w:r>
      <w:r>
        <w:rPr>
          <w:color w:val="7E7E7E"/>
          <w:sz w:val="22"/>
        </w:rPr>
        <w:t>для</w:t>
      </w:r>
      <w:r>
        <w:rPr>
          <w:color w:val="7E7E7E"/>
          <w:spacing w:val="33"/>
          <w:sz w:val="22"/>
        </w:rPr>
        <w:t> </w:t>
      </w:r>
      <w:r>
        <w:rPr>
          <w:color w:val="7E7E7E"/>
          <w:sz w:val="22"/>
        </w:rPr>
        <w:t>человека:</w:t>
      </w:r>
      <w:r>
        <w:rPr>
          <w:color w:val="7E7E7E"/>
          <w:spacing w:val="39"/>
          <w:sz w:val="22"/>
        </w:rPr>
        <w:t> </w:t>
      </w:r>
      <w:r>
        <w:rPr>
          <w:color w:val="7E7E7E"/>
          <w:sz w:val="22"/>
        </w:rPr>
        <w:t>1)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познание</w:t>
        <w:tab/>
        <w:t>2)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общение</w:t>
        <w:tab/>
        <w:t>3)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труд</w:t>
        <w:tab/>
        <w:t>4)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ориентировка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пространстве</w:t>
      </w:r>
    </w:p>
    <w:p>
      <w:pPr>
        <w:pStyle w:val="BodyText"/>
        <w:spacing w:before="10"/>
        <w:ind w:left="0"/>
        <w:rPr>
          <w:sz w:val="21"/>
        </w:rPr>
      </w:pPr>
    </w:p>
    <w:p>
      <w:pPr>
        <w:pStyle w:val="ListParagraph"/>
        <w:numPr>
          <w:ilvl w:val="2"/>
          <w:numId w:val="3"/>
        </w:numPr>
        <w:tabs>
          <w:tab w:pos="833" w:val="left" w:leader="none"/>
          <w:tab w:pos="1691" w:val="left" w:leader="none"/>
          <w:tab w:pos="4100" w:val="left" w:leader="none"/>
          <w:tab w:pos="10131" w:val="left" w:leader="none"/>
        </w:tabs>
        <w:spacing w:line="240" w:lineRule="auto" w:before="1" w:after="0"/>
        <w:ind w:left="832" w:right="167" w:hanging="360"/>
        <w:jc w:val="left"/>
        <w:rPr>
          <w:sz w:val="22"/>
        </w:rPr>
      </w:pPr>
      <w:r>
        <w:rPr>
          <w:color w:val="7E7E7E"/>
          <w:sz w:val="22"/>
        </w:rPr>
        <w:t>Человек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как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участник</w:t>
      </w:r>
      <w:r>
        <w:rPr>
          <w:color w:val="7E7E7E"/>
          <w:spacing w:val="2"/>
          <w:sz w:val="22"/>
        </w:rPr>
        <w:t> </w:t>
      </w:r>
      <w:r>
        <w:rPr>
          <w:color w:val="7E7E7E"/>
          <w:sz w:val="22"/>
        </w:rPr>
        <w:t>общественных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отношений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и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сознательной</w:t>
      </w:r>
      <w:r>
        <w:rPr>
          <w:color w:val="7E7E7E"/>
          <w:spacing w:val="2"/>
          <w:sz w:val="22"/>
        </w:rPr>
        <w:t> </w:t>
      </w:r>
      <w:r>
        <w:rPr>
          <w:color w:val="7E7E7E"/>
          <w:sz w:val="22"/>
        </w:rPr>
        <w:t>деятельности:</w:t>
      </w:r>
      <w:r>
        <w:rPr>
          <w:color w:val="7E7E7E"/>
          <w:spacing w:val="63"/>
          <w:sz w:val="22"/>
        </w:rPr>
        <w:t> </w:t>
      </w:r>
      <w:r>
        <w:rPr>
          <w:color w:val="7E7E7E"/>
          <w:sz w:val="22"/>
        </w:rPr>
        <w:t>а)</w:t>
      </w:r>
      <w:r>
        <w:rPr>
          <w:color w:val="7E7E7E"/>
          <w:spacing w:val="2"/>
          <w:sz w:val="22"/>
        </w:rPr>
        <w:t> </w:t>
      </w:r>
      <w:r>
        <w:rPr>
          <w:color w:val="7E7E7E"/>
          <w:sz w:val="22"/>
        </w:rPr>
        <w:t>индивид</w:t>
        <w:tab/>
      </w:r>
      <w:r>
        <w:rPr>
          <w:color w:val="7E7E7E"/>
          <w:spacing w:val="-1"/>
          <w:sz w:val="22"/>
        </w:rPr>
        <w:t>б)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объект</w:t>
        <w:tab/>
        <w:t>в)</w:t>
      </w:r>
      <w:r>
        <w:rPr>
          <w:color w:val="7E7E7E"/>
          <w:spacing w:val="101"/>
          <w:sz w:val="22"/>
        </w:rPr>
        <w:t> </w:t>
      </w:r>
      <w:r>
        <w:rPr>
          <w:color w:val="7E7E7E"/>
          <w:sz w:val="22"/>
        </w:rPr>
        <w:t>индивидуальность</w:t>
        <w:tab/>
        <w:t>г) личность</w:t>
      </w:r>
    </w:p>
    <w:p>
      <w:pPr>
        <w:pStyle w:val="BodyText"/>
        <w:spacing w:before="3"/>
        <w:ind w:left="0"/>
        <w:rPr>
          <w:sz w:val="25"/>
        </w:rPr>
      </w:pPr>
    </w:p>
    <w:p>
      <w:pPr>
        <w:pStyle w:val="ListParagraph"/>
        <w:numPr>
          <w:ilvl w:val="2"/>
          <w:numId w:val="3"/>
        </w:numPr>
        <w:tabs>
          <w:tab w:pos="833" w:val="left" w:leader="none"/>
        </w:tabs>
        <w:spacing w:line="240" w:lineRule="auto" w:before="0" w:after="0"/>
        <w:ind w:left="832" w:right="0" w:hanging="361"/>
        <w:jc w:val="left"/>
        <w:rPr>
          <w:sz w:val="22"/>
        </w:rPr>
      </w:pPr>
      <w:r>
        <w:rPr>
          <w:color w:val="7E7E7E"/>
          <w:sz w:val="22"/>
        </w:rPr>
        <w:t>Верны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ли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следующие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суждения?</w:t>
      </w:r>
    </w:p>
    <w:p>
      <w:pPr>
        <w:spacing w:before="1"/>
        <w:ind w:left="112" w:right="1987" w:firstLine="0"/>
        <w:jc w:val="left"/>
        <w:rPr>
          <w:sz w:val="22"/>
        </w:rPr>
      </w:pPr>
      <w:r>
        <w:rPr>
          <w:color w:val="7E7E7E"/>
          <w:sz w:val="22"/>
        </w:rPr>
        <w:t>А. Новорождённый младенец может стать человеком только в окружении других людей.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Б.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Новорождённый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младенец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может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стать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человеком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и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вне человеческого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сообщества.</w:t>
      </w:r>
    </w:p>
    <w:p>
      <w:pPr>
        <w:tabs>
          <w:tab w:pos="2067" w:val="left" w:leader="none"/>
          <w:tab w:pos="3936" w:val="left" w:leader="none"/>
        </w:tabs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1)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верно только А</w:t>
        <w:tab/>
        <w:t>2) верно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только Б</w:t>
        <w:tab/>
        <w:t>3)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верны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оба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52"/>
          <w:sz w:val="22"/>
        </w:rPr>
        <w:t> </w:t>
      </w:r>
      <w:r>
        <w:rPr>
          <w:color w:val="7E7E7E"/>
          <w:sz w:val="22"/>
        </w:rPr>
        <w:t>4)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оба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неверны</w:t>
      </w:r>
    </w:p>
    <w:p>
      <w:pPr>
        <w:pStyle w:val="BodyText"/>
        <w:spacing w:before="1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833" w:val="left" w:leader="none"/>
        </w:tabs>
        <w:spacing w:line="240" w:lineRule="auto" w:before="0" w:after="0"/>
        <w:ind w:left="832" w:right="0" w:hanging="361"/>
        <w:jc w:val="left"/>
        <w:rPr>
          <w:sz w:val="22"/>
        </w:rPr>
      </w:pPr>
      <w:r>
        <w:rPr>
          <w:color w:val="7E7E7E"/>
          <w:sz w:val="22"/>
        </w:rPr>
        <w:t>Ниже</w:t>
      </w:r>
      <w:r>
        <w:rPr>
          <w:color w:val="7E7E7E"/>
          <w:spacing w:val="43"/>
          <w:sz w:val="22"/>
        </w:rPr>
        <w:t> </w:t>
      </w:r>
      <w:r>
        <w:rPr>
          <w:color w:val="7E7E7E"/>
          <w:sz w:val="22"/>
        </w:rPr>
        <w:t>приведен</w:t>
      </w:r>
      <w:r>
        <w:rPr>
          <w:color w:val="7E7E7E"/>
          <w:spacing w:val="96"/>
          <w:sz w:val="22"/>
        </w:rPr>
        <w:t> </w:t>
      </w:r>
      <w:r>
        <w:rPr>
          <w:color w:val="7E7E7E"/>
          <w:sz w:val="22"/>
        </w:rPr>
        <w:t>ряд</w:t>
      </w:r>
      <w:r>
        <w:rPr>
          <w:color w:val="7E7E7E"/>
          <w:spacing w:val="97"/>
          <w:sz w:val="22"/>
        </w:rPr>
        <w:t> </w:t>
      </w:r>
      <w:r>
        <w:rPr>
          <w:color w:val="7E7E7E"/>
          <w:sz w:val="22"/>
        </w:rPr>
        <w:t>терминов.</w:t>
      </w:r>
      <w:r>
        <w:rPr>
          <w:color w:val="7E7E7E"/>
          <w:spacing w:val="96"/>
          <w:sz w:val="22"/>
        </w:rPr>
        <w:t> </w:t>
      </w:r>
      <w:r>
        <w:rPr>
          <w:color w:val="7E7E7E"/>
          <w:sz w:val="22"/>
        </w:rPr>
        <w:t>Все</w:t>
      </w:r>
      <w:r>
        <w:rPr>
          <w:color w:val="7E7E7E"/>
          <w:spacing w:val="97"/>
          <w:sz w:val="22"/>
        </w:rPr>
        <w:t> </w:t>
      </w:r>
      <w:r>
        <w:rPr>
          <w:color w:val="7E7E7E"/>
          <w:sz w:val="22"/>
        </w:rPr>
        <w:t>из</w:t>
      </w:r>
      <w:r>
        <w:rPr>
          <w:color w:val="7E7E7E"/>
          <w:spacing w:val="95"/>
          <w:sz w:val="22"/>
        </w:rPr>
        <w:t> </w:t>
      </w:r>
      <w:r>
        <w:rPr>
          <w:color w:val="7E7E7E"/>
          <w:sz w:val="22"/>
        </w:rPr>
        <w:t>них,</w:t>
      </w:r>
      <w:r>
        <w:rPr>
          <w:color w:val="7E7E7E"/>
          <w:spacing w:val="96"/>
          <w:sz w:val="22"/>
        </w:rPr>
        <w:t> </w:t>
      </w:r>
      <w:r>
        <w:rPr>
          <w:color w:val="7E7E7E"/>
          <w:sz w:val="22"/>
        </w:rPr>
        <w:t>за</w:t>
      </w:r>
      <w:r>
        <w:rPr>
          <w:color w:val="7E7E7E"/>
          <w:spacing w:val="97"/>
          <w:sz w:val="22"/>
        </w:rPr>
        <w:t> </w:t>
      </w:r>
      <w:r>
        <w:rPr>
          <w:color w:val="7E7E7E"/>
          <w:sz w:val="22"/>
        </w:rPr>
        <w:t>исключением</w:t>
      </w:r>
      <w:r>
        <w:rPr>
          <w:color w:val="7E7E7E"/>
          <w:spacing w:val="96"/>
          <w:sz w:val="22"/>
        </w:rPr>
        <w:t> </w:t>
      </w:r>
      <w:r>
        <w:rPr>
          <w:color w:val="7E7E7E"/>
          <w:sz w:val="22"/>
        </w:rPr>
        <w:t>одного,</w:t>
      </w:r>
      <w:r>
        <w:rPr>
          <w:color w:val="7E7E7E"/>
          <w:spacing w:val="94"/>
          <w:sz w:val="22"/>
        </w:rPr>
        <w:t> </w:t>
      </w:r>
      <w:r>
        <w:rPr>
          <w:color w:val="7E7E7E"/>
          <w:sz w:val="22"/>
        </w:rPr>
        <w:t>относятся</w:t>
      </w:r>
      <w:r>
        <w:rPr>
          <w:color w:val="7E7E7E"/>
          <w:spacing w:val="97"/>
          <w:sz w:val="22"/>
        </w:rPr>
        <w:t> </w:t>
      </w:r>
      <w:r>
        <w:rPr>
          <w:color w:val="7E7E7E"/>
          <w:sz w:val="22"/>
        </w:rPr>
        <w:t>к</w:t>
      </w:r>
      <w:r>
        <w:rPr>
          <w:color w:val="7E7E7E"/>
          <w:spacing w:val="96"/>
          <w:sz w:val="22"/>
        </w:rPr>
        <w:t> </w:t>
      </w:r>
      <w:r>
        <w:rPr>
          <w:color w:val="7E7E7E"/>
          <w:sz w:val="22"/>
        </w:rPr>
        <w:t>понятию</w:t>
      </w:r>
    </w:p>
    <w:p>
      <w:pPr>
        <w:spacing w:line="252" w:lineRule="exact" w:before="1"/>
        <w:ind w:left="832" w:right="0" w:firstLine="0"/>
        <w:jc w:val="left"/>
        <w:rPr>
          <w:sz w:val="22"/>
        </w:rPr>
      </w:pPr>
      <w:r>
        <w:rPr>
          <w:color w:val="7E7E7E"/>
          <w:sz w:val="22"/>
        </w:rPr>
        <w:t>«биологические</w:t>
      </w:r>
      <w:r>
        <w:rPr>
          <w:color w:val="7E7E7E"/>
          <w:spacing w:val="-8"/>
          <w:sz w:val="22"/>
        </w:rPr>
        <w:t> </w:t>
      </w:r>
      <w:r>
        <w:rPr>
          <w:color w:val="7E7E7E"/>
          <w:sz w:val="22"/>
        </w:rPr>
        <w:t>потребности».</w:t>
      </w:r>
    </w:p>
    <w:p>
      <w:pPr>
        <w:spacing w:line="252" w:lineRule="exact" w:before="0"/>
        <w:ind w:left="112" w:right="0" w:firstLine="0"/>
        <w:jc w:val="left"/>
        <w:rPr>
          <w:i/>
          <w:sz w:val="22"/>
        </w:rPr>
      </w:pPr>
      <w:r>
        <w:rPr>
          <w:i/>
          <w:color w:val="7E7E7E"/>
          <w:sz w:val="22"/>
        </w:rPr>
        <w:t>В</w:t>
      </w:r>
      <w:r>
        <w:rPr>
          <w:i/>
          <w:color w:val="7E7E7E"/>
          <w:spacing w:val="-1"/>
          <w:sz w:val="22"/>
        </w:rPr>
        <w:t> </w:t>
      </w:r>
      <w:r>
        <w:rPr>
          <w:i/>
          <w:color w:val="7E7E7E"/>
          <w:sz w:val="22"/>
        </w:rPr>
        <w:t>пище,  в</w:t>
      </w:r>
      <w:r>
        <w:rPr>
          <w:i/>
          <w:color w:val="7E7E7E"/>
          <w:spacing w:val="-1"/>
          <w:sz w:val="22"/>
        </w:rPr>
        <w:t> </w:t>
      </w:r>
      <w:r>
        <w:rPr>
          <w:i/>
          <w:color w:val="7E7E7E"/>
          <w:sz w:val="22"/>
        </w:rPr>
        <w:t>отдыхе,</w:t>
      </w:r>
      <w:r>
        <w:rPr>
          <w:i/>
          <w:color w:val="7E7E7E"/>
          <w:spacing w:val="52"/>
          <w:sz w:val="22"/>
        </w:rPr>
        <w:t> </w:t>
      </w:r>
      <w:r>
        <w:rPr>
          <w:i/>
          <w:color w:val="7E7E7E"/>
          <w:sz w:val="22"/>
        </w:rPr>
        <w:t>в</w:t>
      </w:r>
      <w:r>
        <w:rPr>
          <w:i/>
          <w:color w:val="7E7E7E"/>
          <w:spacing w:val="-1"/>
          <w:sz w:val="22"/>
        </w:rPr>
        <w:t> </w:t>
      </w:r>
      <w:r>
        <w:rPr>
          <w:i/>
          <w:color w:val="7E7E7E"/>
          <w:sz w:val="22"/>
        </w:rPr>
        <w:t>еде,</w:t>
      </w:r>
      <w:r>
        <w:rPr>
          <w:i/>
          <w:color w:val="7E7E7E"/>
          <w:spacing w:val="53"/>
          <w:sz w:val="22"/>
        </w:rPr>
        <w:t> </w:t>
      </w:r>
      <w:r>
        <w:rPr>
          <w:i/>
          <w:color w:val="7E7E7E"/>
          <w:sz w:val="22"/>
        </w:rPr>
        <w:t>в красоте,</w:t>
      </w:r>
      <w:r>
        <w:rPr>
          <w:i/>
          <w:color w:val="7E7E7E"/>
          <w:spacing w:val="51"/>
          <w:sz w:val="22"/>
        </w:rPr>
        <w:t> </w:t>
      </w:r>
      <w:r>
        <w:rPr>
          <w:i/>
          <w:color w:val="7E7E7E"/>
          <w:sz w:val="22"/>
        </w:rPr>
        <w:t>в поддержании</w:t>
      </w:r>
      <w:r>
        <w:rPr>
          <w:i/>
          <w:color w:val="7E7E7E"/>
          <w:spacing w:val="-1"/>
          <w:sz w:val="22"/>
        </w:rPr>
        <w:t> </w:t>
      </w:r>
      <w:r>
        <w:rPr>
          <w:i/>
          <w:color w:val="7E7E7E"/>
          <w:sz w:val="22"/>
        </w:rPr>
        <w:t>теплового баланса,  в</w:t>
      </w:r>
      <w:r>
        <w:rPr>
          <w:i/>
          <w:color w:val="7E7E7E"/>
          <w:spacing w:val="-3"/>
          <w:sz w:val="22"/>
        </w:rPr>
        <w:t> </w:t>
      </w:r>
      <w:r>
        <w:rPr>
          <w:i/>
          <w:color w:val="7E7E7E"/>
          <w:sz w:val="22"/>
        </w:rPr>
        <w:t>защите.</w:t>
      </w:r>
    </w:p>
    <w:p>
      <w:pPr>
        <w:tabs>
          <w:tab w:pos="3858" w:val="left" w:leader="none"/>
        </w:tabs>
        <w:spacing w:before="0"/>
        <w:ind w:left="112" w:right="1847" w:firstLine="0"/>
        <w:jc w:val="left"/>
        <w:rPr>
          <w:sz w:val="22"/>
        </w:rPr>
      </w:pPr>
      <w:r>
        <w:rPr>
          <w:color w:val="7E7E7E"/>
          <w:sz w:val="22"/>
        </w:rPr>
        <w:t>Найдите и укажите термин, «выпадающий» из их ряда и относящийся к другому понятию.</w:t>
      </w:r>
      <w:r>
        <w:rPr>
          <w:color w:val="7E7E7E"/>
          <w:spacing w:val="-53"/>
          <w:sz w:val="22"/>
        </w:rPr>
        <w:t> </w:t>
      </w:r>
      <w:r>
        <w:rPr>
          <w:color w:val="7E7E7E"/>
          <w:sz w:val="22"/>
        </w:rPr>
        <w:t>Ответ:</w:t>
      </w:r>
      <w:r>
        <w:rPr>
          <w:color w:val="7E7E7E"/>
          <w:sz w:val="22"/>
          <w:u w:val="single" w:color="7D7D7D"/>
        </w:rPr>
        <w:tab/>
      </w:r>
      <w:r>
        <w:rPr>
          <w:color w:val="7E7E7E"/>
          <w:sz w:val="22"/>
        </w:rPr>
        <w:t>.</w:t>
      </w:r>
    </w:p>
    <w:p>
      <w:pPr>
        <w:pStyle w:val="BodyText"/>
        <w:spacing w:before="2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833" w:val="left" w:leader="none"/>
        </w:tabs>
        <w:spacing w:line="252" w:lineRule="exact" w:before="0" w:after="0"/>
        <w:ind w:left="832" w:right="0" w:hanging="361"/>
        <w:jc w:val="left"/>
        <w:rPr>
          <w:sz w:val="22"/>
        </w:rPr>
      </w:pPr>
      <w:r>
        <w:rPr>
          <w:color w:val="7E7E7E"/>
          <w:sz w:val="22"/>
        </w:rPr>
        <w:t>Верны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ли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следующие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суждения</w:t>
      </w:r>
    </w:p>
    <w:p>
      <w:pPr>
        <w:spacing w:before="0"/>
        <w:ind w:left="112" w:right="3448" w:firstLine="0"/>
        <w:jc w:val="left"/>
        <w:rPr>
          <w:sz w:val="22"/>
        </w:rPr>
      </w:pPr>
      <w:r>
        <w:rPr>
          <w:color w:val="7E7E7E"/>
          <w:sz w:val="22"/>
        </w:rPr>
        <w:t>А. Главным в характеристике личности является общественная сущность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Б.Новорождённого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человека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можно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назвать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индивидом,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но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не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личностью</w:t>
      </w:r>
    </w:p>
    <w:p>
      <w:pPr>
        <w:spacing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1)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верно только А</w:t>
      </w:r>
      <w:r>
        <w:rPr>
          <w:color w:val="7E7E7E"/>
          <w:spacing w:val="106"/>
          <w:sz w:val="22"/>
        </w:rPr>
        <w:t> </w:t>
      </w:r>
      <w:r>
        <w:rPr>
          <w:color w:val="7E7E7E"/>
          <w:sz w:val="22"/>
        </w:rPr>
        <w:t>2)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верно только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Б</w:t>
      </w:r>
      <w:r>
        <w:rPr>
          <w:color w:val="7E7E7E"/>
          <w:spacing w:val="57"/>
          <w:sz w:val="22"/>
        </w:rPr>
        <w:t> </w:t>
      </w:r>
      <w:r>
        <w:rPr>
          <w:color w:val="7E7E7E"/>
          <w:sz w:val="22"/>
        </w:rPr>
        <w:t>3)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верны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оба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109"/>
          <w:sz w:val="22"/>
        </w:rPr>
        <w:t> </w:t>
      </w:r>
      <w:r>
        <w:rPr>
          <w:color w:val="7E7E7E"/>
          <w:sz w:val="22"/>
        </w:rPr>
        <w:t>4)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оба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неверны</w:t>
      </w:r>
    </w:p>
    <w:p>
      <w:pPr>
        <w:pStyle w:val="BodyText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333" w:val="left" w:leader="none"/>
          <w:tab w:pos="645" w:val="left" w:leader="none"/>
          <w:tab w:pos="2072" w:val="left" w:leader="none"/>
          <w:tab w:pos="3859" w:val="left" w:leader="none"/>
          <w:tab w:pos="5323" w:val="left" w:leader="none"/>
        </w:tabs>
        <w:spacing w:line="240" w:lineRule="auto" w:before="0" w:after="0"/>
        <w:ind w:left="112" w:right="721" w:firstLine="0"/>
        <w:jc w:val="left"/>
        <w:rPr>
          <w:sz w:val="22"/>
        </w:rPr>
      </w:pPr>
      <w:r>
        <w:rPr>
          <w:color w:val="7E7E7E"/>
          <w:sz w:val="22"/>
        </w:rPr>
        <w:t>Галина обладает уникальными музыкальными способностями. Этот пример характеризует человека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как</w:t>
        <w:tab/>
        <w:t>1)</w:t>
      </w:r>
      <w:r>
        <w:rPr>
          <w:color w:val="7E7E7E"/>
          <w:spacing w:val="52"/>
          <w:sz w:val="22"/>
        </w:rPr>
        <w:t> </w:t>
      </w:r>
      <w:r>
        <w:rPr>
          <w:color w:val="7E7E7E"/>
          <w:sz w:val="22"/>
        </w:rPr>
        <w:t>личность</w:t>
        <w:tab/>
        <w:t>2)</w:t>
      </w:r>
      <w:r>
        <w:rPr>
          <w:color w:val="7E7E7E"/>
          <w:spacing w:val="52"/>
          <w:sz w:val="22"/>
        </w:rPr>
        <w:t> </w:t>
      </w:r>
      <w:r>
        <w:rPr>
          <w:color w:val="7E7E7E"/>
          <w:sz w:val="22"/>
        </w:rPr>
        <w:t>гражданина</w:t>
        <w:tab/>
        <w:t>3)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индивида</w:t>
        <w:tab/>
        <w:t>4) индивидуальность</w:t>
      </w:r>
    </w:p>
    <w:p>
      <w:pPr>
        <w:pStyle w:val="BodyText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</w:tabs>
        <w:spacing w:line="252" w:lineRule="exact" w:before="0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Какой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пример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характеризует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человека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как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личность?</w:t>
      </w:r>
    </w:p>
    <w:p>
      <w:pPr>
        <w:tabs>
          <w:tab w:pos="10124" w:val="left" w:leader="none"/>
        </w:tabs>
        <w:spacing w:before="0"/>
        <w:ind w:left="112" w:right="176" w:firstLine="0"/>
        <w:jc w:val="left"/>
        <w:rPr>
          <w:sz w:val="22"/>
        </w:rPr>
      </w:pPr>
      <w:r>
        <w:rPr>
          <w:color w:val="7E7E7E"/>
          <w:sz w:val="22"/>
        </w:rPr>
        <w:t>1)</w:t>
      </w:r>
      <w:r>
        <w:rPr>
          <w:color w:val="7E7E7E"/>
          <w:spacing w:val="43"/>
          <w:sz w:val="22"/>
        </w:rPr>
        <w:t> </w:t>
      </w:r>
      <w:r>
        <w:rPr>
          <w:color w:val="7E7E7E"/>
          <w:sz w:val="22"/>
        </w:rPr>
        <w:t>У</w:t>
      </w:r>
      <w:r>
        <w:rPr>
          <w:color w:val="7E7E7E"/>
          <w:spacing w:val="92"/>
          <w:sz w:val="22"/>
        </w:rPr>
        <w:t> </w:t>
      </w:r>
      <w:r>
        <w:rPr>
          <w:color w:val="7E7E7E"/>
          <w:sz w:val="22"/>
        </w:rPr>
        <w:t>Кати</w:t>
      </w:r>
      <w:r>
        <w:rPr>
          <w:color w:val="7E7E7E"/>
          <w:spacing w:val="18"/>
          <w:sz w:val="22"/>
        </w:rPr>
        <w:t> </w:t>
      </w:r>
      <w:r>
        <w:rPr>
          <w:color w:val="7E7E7E"/>
          <w:sz w:val="22"/>
        </w:rPr>
        <w:t>карие</w:t>
      </w:r>
      <w:r>
        <w:rPr>
          <w:color w:val="7E7E7E"/>
          <w:spacing w:val="19"/>
          <w:sz w:val="22"/>
        </w:rPr>
        <w:t> </w:t>
      </w:r>
      <w:r>
        <w:rPr>
          <w:color w:val="7E7E7E"/>
          <w:sz w:val="22"/>
        </w:rPr>
        <w:t>глаза</w:t>
      </w:r>
      <w:r>
        <w:rPr>
          <w:color w:val="7E7E7E"/>
          <w:spacing w:val="19"/>
          <w:sz w:val="22"/>
        </w:rPr>
        <w:t> </w:t>
      </w:r>
      <w:r>
        <w:rPr>
          <w:color w:val="7E7E7E"/>
          <w:sz w:val="22"/>
        </w:rPr>
        <w:t>и</w:t>
      </w:r>
      <w:r>
        <w:rPr>
          <w:color w:val="7E7E7E"/>
          <w:spacing w:val="18"/>
          <w:sz w:val="22"/>
        </w:rPr>
        <w:t> </w:t>
      </w:r>
      <w:r>
        <w:rPr>
          <w:color w:val="7E7E7E"/>
          <w:sz w:val="22"/>
        </w:rPr>
        <w:t>русые</w:t>
      </w:r>
      <w:r>
        <w:rPr>
          <w:color w:val="7E7E7E"/>
          <w:spacing w:val="19"/>
          <w:sz w:val="22"/>
        </w:rPr>
        <w:t> </w:t>
      </w:r>
      <w:r>
        <w:rPr>
          <w:color w:val="7E7E7E"/>
          <w:sz w:val="22"/>
        </w:rPr>
        <w:t>волосы</w:t>
      </w:r>
      <w:r>
        <w:rPr>
          <w:color w:val="7E7E7E"/>
          <w:spacing w:val="92"/>
          <w:sz w:val="22"/>
        </w:rPr>
        <w:t> </w:t>
      </w:r>
      <w:r>
        <w:rPr>
          <w:color w:val="7E7E7E"/>
          <w:sz w:val="22"/>
        </w:rPr>
        <w:t>2)</w:t>
      </w:r>
      <w:r>
        <w:rPr>
          <w:color w:val="7E7E7E"/>
          <w:spacing w:val="19"/>
          <w:sz w:val="22"/>
        </w:rPr>
        <w:t> </w:t>
      </w:r>
      <w:r>
        <w:rPr>
          <w:color w:val="7E7E7E"/>
          <w:sz w:val="22"/>
        </w:rPr>
        <w:t>Для</w:t>
      </w:r>
      <w:r>
        <w:rPr>
          <w:color w:val="7E7E7E"/>
          <w:spacing w:val="18"/>
          <w:sz w:val="22"/>
        </w:rPr>
        <w:t> </w:t>
      </w:r>
      <w:r>
        <w:rPr>
          <w:color w:val="7E7E7E"/>
          <w:sz w:val="22"/>
        </w:rPr>
        <w:t>Васи</w:t>
      </w:r>
      <w:r>
        <w:rPr>
          <w:color w:val="7E7E7E"/>
          <w:spacing w:val="16"/>
          <w:sz w:val="22"/>
        </w:rPr>
        <w:t> </w:t>
      </w:r>
      <w:r>
        <w:rPr>
          <w:color w:val="7E7E7E"/>
          <w:sz w:val="22"/>
        </w:rPr>
        <w:t>важно,</w:t>
      </w:r>
      <w:r>
        <w:rPr>
          <w:color w:val="7E7E7E"/>
          <w:spacing w:val="18"/>
          <w:sz w:val="22"/>
        </w:rPr>
        <w:t> </w:t>
      </w:r>
      <w:r>
        <w:rPr>
          <w:color w:val="7E7E7E"/>
          <w:sz w:val="22"/>
        </w:rPr>
        <w:t>чтобы</w:t>
      </w:r>
      <w:r>
        <w:rPr>
          <w:color w:val="7E7E7E"/>
          <w:spacing w:val="19"/>
          <w:sz w:val="22"/>
        </w:rPr>
        <w:t> </w:t>
      </w:r>
      <w:r>
        <w:rPr>
          <w:color w:val="7E7E7E"/>
          <w:sz w:val="22"/>
        </w:rPr>
        <w:t>одноклассники</w:t>
      </w:r>
      <w:r>
        <w:rPr>
          <w:color w:val="7E7E7E"/>
          <w:spacing w:val="18"/>
          <w:sz w:val="22"/>
        </w:rPr>
        <w:t> </w:t>
      </w:r>
      <w:r>
        <w:rPr>
          <w:color w:val="7E7E7E"/>
          <w:sz w:val="22"/>
        </w:rPr>
        <w:t>его</w:t>
      </w:r>
      <w:r>
        <w:rPr>
          <w:color w:val="7E7E7E"/>
          <w:spacing w:val="18"/>
          <w:sz w:val="22"/>
        </w:rPr>
        <w:t> </w:t>
      </w:r>
      <w:r>
        <w:rPr>
          <w:color w:val="7E7E7E"/>
          <w:sz w:val="22"/>
        </w:rPr>
        <w:t>уважали</w:t>
        <w:tab/>
      </w:r>
      <w:r>
        <w:rPr>
          <w:color w:val="7E7E7E"/>
          <w:spacing w:val="-1"/>
          <w:sz w:val="22"/>
        </w:rPr>
        <w:t>2)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Светлана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играет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на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музыкальном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инструменте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3)</w:t>
      </w:r>
      <w:r>
        <w:rPr>
          <w:color w:val="7E7E7E"/>
          <w:spacing w:val="51"/>
          <w:sz w:val="22"/>
        </w:rPr>
        <w:t> </w:t>
      </w:r>
      <w:r>
        <w:rPr>
          <w:color w:val="7E7E7E"/>
          <w:sz w:val="22"/>
        </w:rPr>
        <w:t>Серёжа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быстро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устаёт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во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время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футбольных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тренировок</w:t>
      </w:r>
    </w:p>
    <w:p>
      <w:pPr>
        <w:pStyle w:val="BodyText"/>
        <w:spacing w:before="1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  <w:tab w:pos="4800" w:val="left" w:leader="none"/>
        </w:tabs>
        <w:spacing w:line="240" w:lineRule="auto" w:before="0" w:after="0"/>
        <w:ind w:left="112" w:right="606" w:firstLine="0"/>
        <w:jc w:val="left"/>
        <w:rPr>
          <w:sz w:val="22"/>
        </w:rPr>
      </w:pPr>
      <w:r>
        <w:rPr>
          <w:color w:val="7E7E7E"/>
          <w:sz w:val="22"/>
        </w:rPr>
        <w:t>Термин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«индивид»</w:t>
      </w:r>
      <w:r>
        <w:rPr>
          <w:color w:val="7E7E7E"/>
          <w:spacing w:val="-6"/>
          <w:sz w:val="22"/>
        </w:rPr>
        <w:t> </w:t>
      </w:r>
      <w:r>
        <w:rPr>
          <w:color w:val="7E7E7E"/>
          <w:sz w:val="22"/>
        </w:rPr>
        <w:t>обозначает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человека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как</w:t>
        <w:tab/>
        <w:t>1) Одного из себе подобных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2) Носителя уникальных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качеств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3) Носителя социальных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качеств</w:t>
      </w:r>
      <w:r>
        <w:rPr>
          <w:color w:val="7E7E7E"/>
          <w:spacing w:val="54"/>
          <w:sz w:val="22"/>
        </w:rPr>
        <w:t> </w:t>
      </w:r>
      <w:r>
        <w:rPr>
          <w:color w:val="7E7E7E"/>
          <w:sz w:val="22"/>
        </w:rPr>
        <w:t>4) Участника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деятельности</w:t>
      </w:r>
    </w:p>
    <w:p>
      <w:pPr>
        <w:pStyle w:val="BodyText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</w:tabs>
        <w:spacing w:line="252" w:lineRule="exact" w:before="0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Семья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отличается от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любого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другого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коллектива тем, что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её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члены:</w:t>
      </w:r>
    </w:p>
    <w:p>
      <w:pPr>
        <w:tabs>
          <w:tab w:pos="1729" w:val="left" w:leader="none"/>
        </w:tabs>
        <w:spacing w:before="0"/>
        <w:ind w:left="112" w:right="1053" w:firstLine="0"/>
        <w:jc w:val="left"/>
        <w:rPr>
          <w:sz w:val="22"/>
        </w:rPr>
      </w:pPr>
      <w:r>
        <w:rPr>
          <w:color w:val="7E7E7E"/>
          <w:sz w:val="22"/>
        </w:rPr>
        <w:t>А) обмениваются результатами деятельности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Б) ведут общее хозяйство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В) выполняют работу по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специальности</w:t>
        <w:tab/>
        <w:t>Г)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преобразуют окружающий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мир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интересах человека</w:t>
      </w:r>
    </w:p>
    <w:p>
      <w:pPr>
        <w:pStyle w:val="BodyText"/>
        <w:spacing w:before="10"/>
        <w:ind w:left="0"/>
        <w:rPr>
          <w:sz w:val="21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  <w:tab w:pos="2012" w:val="left" w:leader="none"/>
          <w:tab w:pos="3349" w:val="left" w:leader="none"/>
          <w:tab w:pos="4515" w:val="left" w:leader="none"/>
        </w:tabs>
        <w:spacing w:line="240" w:lineRule="auto" w:before="0" w:after="0"/>
        <w:ind w:left="112" w:right="1060" w:firstLine="0"/>
        <w:jc w:val="left"/>
        <w:rPr>
          <w:sz w:val="22"/>
        </w:rPr>
      </w:pPr>
      <w:r>
        <w:rPr>
          <w:color w:val="7E7E7E"/>
          <w:sz w:val="22"/>
        </w:rPr>
        <w:t>Сергей делится по телефону с Александром впечатлениями о просмотренном кинофильме. Это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пример:</w:t>
      </w:r>
      <w:r>
        <w:rPr>
          <w:color w:val="7E7E7E"/>
          <w:spacing w:val="107"/>
          <w:sz w:val="22"/>
        </w:rPr>
        <w:t> </w:t>
      </w:r>
      <w:r>
        <w:rPr>
          <w:color w:val="7E7E7E"/>
          <w:sz w:val="22"/>
        </w:rPr>
        <w:t>1)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игры</w:t>
        <w:tab/>
        <w:t>2)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общения</w:t>
        <w:tab/>
        <w:t>3)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учения</w:t>
        <w:tab/>
        <w:t>4) труда</w:t>
      </w:r>
    </w:p>
    <w:p>
      <w:pPr>
        <w:pStyle w:val="BodyText"/>
        <w:spacing w:before="3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</w:tabs>
        <w:spacing w:line="252" w:lineRule="exact" w:before="0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Найдите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списке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людей,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являющихся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членами</w:t>
      </w:r>
      <w:r>
        <w:rPr>
          <w:color w:val="7E7E7E"/>
          <w:spacing w:val="-6"/>
          <w:sz w:val="22"/>
        </w:rPr>
        <w:t> </w:t>
      </w:r>
      <w:r>
        <w:rPr>
          <w:color w:val="7E7E7E"/>
          <w:sz w:val="22"/>
        </w:rPr>
        <w:t>семьи:</w:t>
      </w:r>
    </w:p>
    <w:p>
      <w:pPr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А)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свекровь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Б)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сосед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даче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В)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брат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Г)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племянница</w:t>
      </w:r>
      <w:r>
        <w:rPr>
          <w:color w:val="7E7E7E"/>
          <w:spacing w:val="54"/>
          <w:sz w:val="22"/>
        </w:rPr>
        <w:t> </w:t>
      </w:r>
      <w:r>
        <w:rPr>
          <w:color w:val="7E7E7E"/>
          <w:sz w:val="22"/>
        </w:rPr>
        <w:t>Д)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бабушка</w:t>
      </w:r>
      <w:r>
        <w:rPr>
          <w:color w:val="7E7E7E"/>
          <w:spacing w:val="54"/>
          <w:sz w:val="22"/>
        </w:rPr>
        <w:t> </w:t>
      </w:r>
      <w:r>
        <w:rPr>
          <w:color w:val="7E7E7E"/>
          <w:sz w:val="22"/>
        </w:rPr>
        <w:t>Е)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детский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врач</w:t>
      </w:r>
    </w:p>
    <w:p>
      <w:pPr>
        <w:pStyle w:val="BodyText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</w:tabs>
        <w:spacing w:line="252" w:lineRule="exact" w:before="0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Какая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социальная роль характерна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как для взрослого, так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и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для подростка?</w:t>
      </w:r>
    </w:p>
    <w:p>
      <w:pPr>
        <w:pStyle w:val="ListParagraph"/>
        <w:numPr>
          <w:ilvl w:val="0"/>
          <w:numId w:val="9"/>
        </w:numPr>
        <w:tabs>
          <w:tab w:pos="352" w:val="left" w:leader="none"/>
        </w:tabs>
        <w:spacing w:line="252" w:lineRule="exact" w:before="0" w:after="0"/>
        <w:ind w:left="351" w:right="0" w:hanging="240"/>
        <w:jc w:val="left"/>
        <w:rPr>
          <w:sz w:val="22"/>
        </w:rPr>
      </w:pPr>
      <w:r>
        <w:rPr>
          <w:color w:val="7E7E7E"/>
          <w:sz w:val="22"/>
        </w:rPr>
        <w:t>футбольный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болельщик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2)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автомобилист</w:t>
      </w:r>
      <w:r>
        <w:rPr>
          <w:color w:val="7E7E7E"/>
          <w:spacing w:val="51"/>
          <w:sz w:val="22"/>
        </w:rPr>
        <w:t> </w:t>
      </w:r>
      <w:r>
        <w:rPr>
          <w:color w:val="7E7E7E"/>
          <w:sz w:val="22"/>
        </w:rPr>
        <w:t>3)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учащегося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4)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военнослужащий</w:t>
      </w:r>
    </w:p>
    <w:p>
      <w:pPr>
        <w:pStyle w:val="ListParagraph"/>
        <w:numPr>
          <w:ilvl w:val="2"/>
          <w:numId w:val="3"/>
        </w:numPr>
        <w:tabs>
          <w:tab w:pos="444" w:val="left" w:leader="none"/>
        </w:tabs>
        <w:spacing w:line="252" w:lineRule="exact" w:before="2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Установите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соответствие:</w:t>
      </w:r>
    </w:p>
    <w:p>
      <w:pPr>
        <w:tabs>
          <w:tab w:pos="3328" w:val="left" w:leader="none"/>
        </w:tabs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А)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материальные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ресурсы</w:t>
        <w:tab/>
        <w:t>1)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пенсия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бабушки</w:t>
      </w:r>
    </w:p>
    <w:p>
      <w:pPr>
        <w:tabs>
          <w:tab w:pos="3357" w:val="left" w:leader="none"/>
        </w:tabs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В)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финансовые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ресурсы</w:t>
        <w:tab/>
        <w:t>2)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стиральная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машина</w:t>
      </w:r>
    </w:p>
    <w:p>
      <w:pPr>
        <w:spacing w:after="0" w:line="252" w:lineRule="exact"/>
        <w:jc w:val="left"/>
        <w:rPr>
          <w:sz w:val="22"/>
        </w:rPr>
        <w:sectPr>
          <w:pgSz w:w="11910" w:h="16840"/>
          <w:pgMar w:top="480" w:bottom="280" w:left="740" w:right="680"/>
        </w:sectPr>
      </w:pPr>
    </w:p>
    <w:p>
      <w:pPr>
        <w:pStyle w:val="ListParagraph"/>
        <w:numPr>
          <w:ilvl w:val="1"/>
          <w:numId w:val="9"/>
        </w:numPr>
        <w:tabs>
          <w:tab w:pos="4011" w:val="left" w:leader="none"/>
        </w:tabs>
        <w:spacing w:line="240" w:lineRule="auto" w:before="62" w:after="0"/>
        <w:ind w:left="4010" w:right="0" w:hanging="241"/>
        <w:jc w:val="left"/>
        <w:rPr>
          <w:sz w:val="22"/>
        </w:rPr>
      </w:pPr>
      <w:r>
        <w:rPr/>
        <w:pict>
          <v:shape style="position:absolute;margin-left:42.599995pt;margin-top:10.849545pt;width:168.55pt;height:26.75pt;mso-position-horizontal-relative:page;mso-position-vertical-relative:paragraph;z-index:15729664" type="#_x0000_t202" id="docshape3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84"/>
                    <w:gridCol w:w="850"/>
                    <w:gridCol w:w="850"/>
                    <w:gridCol w:w="779"/>
                  </w:tblGrid>
                  <w:tr>
                    <w:trPr>
                      <w:trHeight w:val="251" w:hRule="atLeast"/>
                    </w:trPr>
                    <w:tc>
                      <w:tcPr>
                        <w:tcW w:w="1734" w:type="dxa"/>
                        <w:gridSpan w:val="2"/>
                      </w:tcPr>
                      <w:p>
                        <w:pPr>
                          <w:pStyle w:val="TableParagraph"/>
                          <w:spacing w:line="232" w:lineRule="exact"/>
                          <w:ind w:left="1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color w:val="7E7E7E"/>
                            <w:w w:val="100"/>
                            <w:sz w:val="22"/>
                          </w:rPr>
                          <w:t>А</w:t>
                        </w:r>
                      </w:p>
                    </w:tc>
                    <w:tc>
                      <w:tcPr>
                        <w:tcW w:w="1629" w:type="dxa"/>
                        <w:gridSpan w:val="2"/>
                      </w:tcPr>
                      <w:p>
                        <w:pPr>
                          <w:pStyle w:val="TableParagraph"/>
                          <w:spacing w:line="232" w:lineRule="exact"/>
                          <w:ind w:left="3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color w:val="7E7E7E"/>
                            <w:w w:val="100"/>
                            <w:sz w:val="22"/>
                          </w:rPr>
                          <w:t>Б</w:t>
                        </w:r>
                      </w:p>
                    </w:tc>
                  </w:tr>
                  <w:tr>
                    <w:trPr>
                      <w:trHeight w:val="254" w:hRule="atLeast"/>
                    </w:trPr>
                    <w:tc>
                      <w:tcPr>
                        <w:tcW w:w="884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79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  <w:r>
        <w:rPr>
          <w:color w:val="7E7E7E"/>
          <w:sz w:val="22"/>
        </w:rPr>
        <w:t>стипендия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брата</w:t>
      </w:r>
    </w:p>
    <w:p>
      <w:pPr>
        <w:pStyle w:val="ListParagraph"/>
        <w:numPr>
          <w:ilvl w:val="1"/>
          <w:numId w:val="9"/>
        </w:numPr>
        <w:tabs>
          <w:tab w:pos="4011" w:val="left" w:leader="none"/>
        </w:tabs>
        <w:spacing w:line="252" w:lineRule="exact" w:before="1" w:after="0"/>
        <w:ind w:left="4010" w:right="0" w:hanging="241"/>
        <w:jc w:val="left"/>
        <w:rPr>
          <w:sz w:val="22"/>
        </w:rPr>
      </w:pPr>
      <w:r>
        <w:rPr>
          <w:color w:val="7E7E7E"/>
          <w:sz w:val="22"/>
        </w:rPr>
        <w:t>холодильник</w:t>
      </w:r>
    </w:p>
    <w:p>
      <w:pPr>
        <w:spacing w:line="252" w:lineRule="exact" w:before="0"/>
        <w:ind w:left="3991" w:right="0" w:firstLine="0"/>
        <w:jc w:val="left"/>
        <w:rPr>
          <w:i/>
          <w:sz w:val="22"/>
        </w:rPr>
      </w:pPr>
      <w:r>
        <w:rPr>
          <w:i/>
          <w:color w:val="7E7E7E"/>
          <w:sz w:val="22"/>
        </w:rPr>
        <w:t>Ответ</w:t>
      </w:r>
      <w:r>
        <w:rPr>
          <w:i/>
          <w:color w:val="7E7E7E"/>
          <w:spacing w:val="-4"/>
          <w:sz w:val="22"/>
        </w:rPr>
        <w:t> </w:t>
      </w:r>
      <w:r>
        <w:rPr>
          <w:i/>
          <w:color w:val="7E7E7E"/>
          <w:sz w:val="22"/>
        </w:rPr>
        <w:t>цифрами</w:t>
      </w:r>
      <w:r>
        <w:rPr>
          <w:i/>
          <w:color w:val="7E7E7E"/>
          <w:spacing w:val="-4"/>
          <w:sz w:val="22"/>
        </w:rPr>
        <w:t> </w:t>
      </w:r>
      <w:r>
        <w:rPr>
          <w:i/>
          <w:color w:val="7E7E7E"/>
          <w:sz w:val="22"/>
        </w:rPr>
        <w:t>запишите</w:t>
      </w:r>
      <w:r>
        <w:rPr>
          <w:i/>
          <w:color w:val="7E7E7E"/>
          <w:spacing w:val="-3"/>
          <w:sz w:val="22"/>
        </w:rPr>
        <w:t> </w:t>
      </w:r>
      <w:r>
        <w:rPr>
          <w:i/>
          <w:color w:val="7E7E7E"/>
          <w:sz w:val="22"/>
        </w:rPr>
        <w:t>в</w:t>
      </w:r>
      <w:r>
        <w:rPr>
          <w:i/>
          <w:color w:val="7E7E7E"/>
          <w:spacing w:val="-4"/>
          <w:sz w:val="22"/>
        </w:rPr>
        <w:t> </w:t>
      </w:r>
      <w:r>
        <w:rPr>
          <w:i/>
          <w:color w:val="7E7E7E"/>
          <w:sz w:val="22"/>
        </w:rPr>
        <w:t>таблицу</w:t>
      </w:r>
    </w:p>
    <w:p>
      <w:pPr>
        <w:pStyle w:val="BodyText"/>
        <w:ind w:left="0"/>
        <w:rPr>
          <w:i/>
          <w:sz w:val="22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</w:tabs>
        <w:spacing w:line="253" w:lineRule="exact" w:before="0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Наследственность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–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это</w:t>
      </w:r>
      <w:r>
        <w:rPr>
          <w:i/>
          <w:color w:val="7E7E7E"/>
          <w:sz w:val="22"/>
        </w:rPr>
        <w:t>:</w:t>
      </w:r>
      <w:r>
        <w:rPr>
          <w:i/>
          <w:color w:val="7E7E7E"/>
          <w:spacing w:val="54"/>
          <w:sz w:val="22"/>
        </w:rPr>
        <w:t> </w:t>
      </w:r>
      <w:r>
        <w:rPr>
          <w:color w:val="7E7E7E"/>
          <w:sz w:val="22"/>
        </w:rPr>
        <w:t>а)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качества,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получаемые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человеком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от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своих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родителей,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определённые</w:t>
      </w:r>
    </w:p>
    <w:p>
      <w:pPr>
        <w:tabs>
          <w:tab w:pos="2656" w:val="left" w:leader="none"/>
        </w:tabs>
        <w:spacing w:line="253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биологические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признаки</w:t>
        <w:tab/>
        <w:t>б)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доброжелательное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отношение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друг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к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другу</w:t>
      </w:r>
      <w:r>
        <w:rPr>
          <w:color w:val="7E7E7E"/>
          <w:spacing w:val="50"/>
          <w:sz w:val="22"/>
        </w:rPr>
        <w:t> </w:t>
      </w:r>
      <w:r>
        <w:rPr>
          <w:color w:val="7E7E7E"/>
          <w:sz w:val="22"/>
        </w:rPr>
        <w:t>в)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гуманное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отношение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к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людям</w:t>
      </w:r>
    </w:p>
    <w:p>
      <w:pPr>
        <w:pStyle w:val="BodyText"/>
        <w:spacing w:before="1"/>
        <w:ind w:left="0"/>
        <w:rPr>
          <w:sz w:val="22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  <w:tab w:pos="2727" w:val="left" w:leader="none"/>
          <w:tab w:pos="6333" w:val="left" w:leader="none"/>
        </w:tabs>
        <w:spacing w:line="240" w:lineRule="auto" w:before="0" w:after="0"/>
        <w:ind w:left="112" w:right="406" w:firstLine="0"/>
        <w:jc w:val="left"/>
        <w:rPr>
          <w:sz w:val="22"/>
        </w:rPr>
      </w:pPr>
      <w:r>
        <w:rPr>
          <w:color w:val="7E7E7E"/>
          <w:sz w:val="22"/>
        </w:rPr>
        <w:t>К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отличительным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чертам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подросткового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возраста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относится</w:t>
        <w:tab/>
        <w:t>а) физические изменения организма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б)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резкая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смена настроений</w:t>
        <w:tab/>
        <w:t>в) стремление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к получению новых знаний</w:t>
      </w:r>
    </w:p>
    <w:p>
      <w:pPr>
        <w:pStyle w:val="BodyText"/>
        <w:spacing w:before="11"/>
        <w:ind w:left="0"/>
        <w:rPr>
          <w:sz w:val="21"/>
        </w:rPr>
      </w:pPr>
    </w:p>
    <w:p>
      <w:pPr>
        <w:pStyle w:val="ListParagraph"/>
        <w:numPr>
          <w:ilvl w:val="2"/>
          <w:numId w:val="3"/>
        </w:numPr>
        <w:tabs>
          <w:tab w:pos="444" w:val="left" w:leader="none"/>
        </w:tabs>
        <w:spacing w:line="240" w:lineRule="auto" w:before="0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Соотнесите.</w:t>
      </w:r>
    </w:p>
    <w:p>
      <w:pPr>
        <w:pStyle w:val="ListParagraph"/>
        <w:numPr>
          <w:ilvl w:val="0"/>
          <w:numId w:val="10"/>
        </w:numPr>
        <w:tabs>
          <w:tab w:pos="388" w:val="left" w:leader="none"/>
          <w:tab w:pos="3573" w:val="left" w:leader="none"/>
        </w:tabs>
        <w:spacing w:line="252" w:lineRule="exact" w:before="1" w:after="0"/>
        <w:ind w:left="388" w:right="0" w:hanging="221"/>
        <w:jc w:val="left"/>
        <w:rPr>
          <w:sz w:val="22"/>
        </w:rPr>
      </w:pPr>
      <w:r>
        <w:rPr>
          <w:color w:val="7E7E7E"/>
          <w:sz w:val="22"/>
        </w:rPr>
        <w:t>биологические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потребности</w:t>
        <w:tab/>
        <w:t>а)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познание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окружающего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мира,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получение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знаний</w:t>
      </w:r>
    </w:p>
    <w:p>
      <w:pPr>
        <w:pStyle w:val="ListParagraph"/>
        <w:numPr>
          <w:ilvl w:val="0"/>
          <w:numId w:val="10"/>
        </w:numPr>
        <w:tabs>
          <w:tab w:pos="388" w:val="left" w:leader="none"/>
          <w:tab w:pos="3565" w:val="left" w:leader="none"/>
        </w:tabs>
        <w:spacing w:line="252" w:lineRule="exact" w:before="0" w:after="0"/>
        <w:ind w:left="388" w:right="0" w:hanging="221"/>
        <w:jc w:val="left"/>
        <w:rPr>
          <w:sz w:val="22"/>
        </w:rPr>
      </w:pPr>
      <w:r>
        <w:rPr>
          <w:color w:val="7E7E7E"/>
          <w:sz w:val="22"/>
        </w:rPr>
        <w:t>социальные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потребности</w:t>
        <w:tab/>
        <w:t>б)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потребность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воздухе,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воде,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отдыхе</w:t>
      </w:r>
    </w:p>
    <w:p>
      <w:pPr>
        <w:pStyle w:val="ListParagraph"/>
        <w:numPr>
          <w:ilvl w:val="0"/>
          <w:numId w:val="10"/>
        </w:numPr>
        <w:tabs>
          <w:tab w:pos="388" w:val="left" w:leader="none"/>
          <w:tab w:pos="3580" w:val="left" w:leader="none"/>
        </w:tabs>
        <w:spacing w:line="240" w:lineRule="auto" w:before="2" w:after="0"/>
        <w:ind w:left="388" w:right="0" w:hanging="221"/>
        <w:jc w:val="left"/>
        <w:rPr>
          <w:sz w:val="22"/>
        </w:rPr>
      </w:pPr>
      <w:r>
        <w:rPr>
          <w:color w:val="7E7E7E"/>
          <w:sz w:val="22"/>
        </w:rPr>
        <w:t>духовные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потребности</w:t>
        <w:tab/>
        <w:t>в)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потребности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общении,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труде</w:t>
      </w:r>
    </w:p>
    <w:p>
      <w:pPr>
        <w:pStyle w:val="BodyText"/>
        <w:spacing w:before="4"/>
        <w:ind w:left="0"/>
        <w:rPr>
          <w:sz w:val="22"/>
        </w:rPr>
      </w:pPr>
    </w:p>
    <w:tbl>
      <w:tblPr>
        <w:tblW w:w="0" w:type="auto"/>
        <w:jc w:val="left"/>
        <w:tblInd w:w="1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841"/>
        <w:gridCol w:w="1843"/>
      </w:tblGrid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ind w:left="6"/>
              <w:jc w:val="center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1</w:t>
            </w:r>
          </w:p>
        </w:tc>
        <w:tc>
          <w:tcPr>
            <w:tcW w:w="1841" w:type="dxa"/>
          </w:tcPr>
          <w:p>
            <w:pPr>
              <w:pStyle w:val="TableParagraph"/>
              <w:spacing w:line="234" w:lineRule="exact"/>
              <w:ind w:left="7"/>
              <w:jc w:val="center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pStyle w:val="TableParagraph"/>
              <w:spacing w:line="234" w:lineRule="exact"/>
              <w:ind w:left="10"/>
              <w:jc w:val="center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3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4"/>
        <w:ind w:left="0"/>
        <w:rPr>
          <w:sz w:val="21"/>
        </w:rPr>
      </w:pPr>
    </w:p>
    <w:p>
      <w:pPr>
        <w:pStyle w:val="ListParagraph"/>
        <w:numPr>
          <w:ilvl w:val="0"/>
          <w:numId w:val="11"/>
        </w:numPr>
        <w:tabs>
          <w:tab w:pos="460" w:val="left" w:leader="none"/>
        </w:tabs>
        <w:spacing w:line="240" w:lineRule="auto" w:before="1" w:after="0"/>
        <w:ind w:left="112" w:right="108" w:firstLine="0"/>
        <w:jc w:val="both"/>
        <w:rPr>
          <w:sz w:val="22"/>
        </w:rPr>
      </w:pPr>
      <w:r>
        <w:rPr>
          <w:color w:val="7E7E7E"/>
          <w:sz w:val="22"/>
        </w:rPr>
        <w:t>Найдите в приведенном ниже списке врожденные качества человека, и обведите цифры, под которыми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они указаны: 1) инстинкт самосохранения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2) потребность в отдыхе 3) трудовые навыки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4) двигательная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активность</w:t>
      </w:r>
      <w:r>
        <w:rPr>
          <w:color w:val="7E7E7E"/>
          <w:spacing w:val="54"/>
          <w:sz w:val="22"/>
        </w:rPr>
        <w:t> </w:t>
      </w:r>
      <w:r>
        <w:rPr>
          <w:color w:val="7E7E7E"/>
          <w:sz w:val="22"/>
        </w:rPr>
        <w:t>5) умение читать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и писать</w:t>
      </w:r>
      <w:r>
        <w:rPr>
          <w:color w:val="7E7E7E"/>
          <w:spacing w:val="52"/>
          <w:sz w:val="22"/>
        </w:rPr>
        <w:t> </w:t>
      </w:r>
      <w:r>
        <w:rPr>
          <w:color w:val="7E7E7E"/>
          <w:sz w:val="22"/>
        </w:rPr>
        <w:t>6) поддержание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теплового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обмена</w:t>
      </w:r>
    </w:p>
    <w:p>
      <w:pPr>
        <w:pStyle w:val="ListParagraph"/>
        <w:numPr>
          <w:ilvl w:val="0"/>
          <w:numId w:val="11"/>
        </w:numPr>
        <w:tabs>
          <w:tab w:pos="444" w:val="left" w:leader="none"/>
        </w:tabs>
        <w:spacing w:line="240" w:lineRule="auto" w:before="0" w:after="8"/>
        <w:ind w:left="443" w:right="0" w:hanging="332"/>
        <w:jc w:val="both"/>
        <w:rPr>
          <w:sz w:val="22"/>
        </w:rPr>
      </w:pPr>
      <w:r>
        <w:rPr>
          <w:color w:val="7E7E7E"/>
          <w:sz w:val="22"/>
        </w:rPr>
        <w:t>Соотнесите:</w:t>
      </w:r>
    </w:p>
    <w:tbl>
      <w:tblPr>
        <w:tblW w:w="0" w:type="auto"/>
        <w:jc w:val="left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1"/>
        <w:gridCol w:w="8277"/>
      </w:tblGrid>
      <w:tr>
        <w:trPr>
          <w:trHeight w:val="251" w:hRule="atLeast"/>
        </w:trPr>
        <w:tc>
          <w:tcPr>
            <w:tcW w:w="1671" w:type="dxa"/>
          </w:tcPr>
          <w:p>
            <w:pPr>
              <w:pStyle w:val="TableParagraph"/>
              <w:spacing w:line="232" w:lineRule="exact"/>
              <w:ind w:left="108"/>
              <w:rPr>
                <w:sz w:val="22"/>
              </w:rPr>
            </w:pPr>
            <w:r>
              <w:rPr>
                <w:color w:val="7E7E7E"/>
                <w:sz w:val="22"/>
              </w:rPr>
              <w:t>А)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Игра</w:t>
            </w:r>
          </w:p>
        </w:tc>
        <w:tc>
          <w:tcPr>
            <w:tcW w:w="8277" w:type="dxa"/>
          </w:tcPr>
          <w:p>
            <w:pPr>
              <w:pStyle w:val="TableParagraph"/>
              <w:spacing w:line="232" w:lineRule="exact"/>
              <w:ind w:left="105"/>
              <w:rPr>
                <w:sz w:val="22"/>
              </w:rPr>
            </w:pPr>
            <w:r>
              <w:rPr>
                <w:color w:val="7E7E7E"/>
                <w:sz w:val="22"/>
              </w:rPr>
              <w:t>1.Вид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деятельности,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направленный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на</w:t>
            </w:r>
            <w:r>
              <w:rPr>
                <w:color w:val="7E7E7E"/>
                <w:spacing w:val="-6"/>
                <w:sz w:val="22"/>
              </w:rPr>
              <w:t> </w:t>
            </w:r>
            <w:r>
              <w:rPr>
                <w:color w:val="7E7E7E"/>
                <w:sz w:val="22"/>
              </w:rPr>
              <w:t>достижение</w:t>
            </w:r>
            <w:r>
              <w:rPr>
                <w:color w:val="7E7E7E"/>
                <w:spacing w:val="-4"/>
                <w:sz w:val="22"/>
              </w:rPr>
              <w:t> </w:t>
            </w:r>
            <w:r>
              <w:rPr>
                <w:color w:val="7E7E7E"/>
                <w:sz w:val="22"/>
              </w:rPr>
              <w:t>практически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полезного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результата</w:t>
            </w:r>
          </w:p>
        </w:tc>
      </w:tr>
      <w:tr>
        <w:trPr>
          <w:trHeight w:val="253" w:hRule="atLeast"/>
        </w:trPr>
        <w:tc>
          <w:tcPr>
            <w:tcW w:w="1671" w:type="dxa"/>
          </w:tcPr>
          <w:p>
            <w:pPr>
              <w:pStyle w:val="TableParagraph"/>
              <w:spacing w:line="234" w:lineRule="exact"/>
              <w:ind w:left="108"/>
              <w:rPr>
                <w:sz w:val="22"/>
              </w:rPr>
            </w:pPr>
            <w:r>
              <w:rPr>
                <w:color w:val="7E7E7E"/>
                <w:sz w:val="22"/>
              </w:rPr>
              <w:t>Б) Общение</w:t>
            </w:r>
          </w:p>
        </w:tc>
        <w:tc>
          <w:tcPr>
            <w:tcW w:w="8277" w:type="dxa"/>
          </w:tcPr>
          <w:p>
            <w:pPr>
              <w:pStyle w:val="TableParagraph"/>
              <w:spacing w:line="234" w:lineRule="exact"/>
              <w:ind w:left="105"/>
              <w:rPr>
                <w:sz w:val="22"/>
              </w:rPr>
            </w:pPr>
            <w:r>
              <w:rPr>
                <w:color w:val="7E7E7E"/>
                <w:sz w:val="22"/>
              </w:rPr>
              <w:t>2.Особый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вид</w:t>
            </w:r>
            <w:r>
              <w:rPr>
                <w:color w:val="7E7E7E"/>
                <w:spacing w:val="-4"/>
                <w:sz w:val="22"/>
              </w:rPr>
              <w:t> </w:t>
            </w:r>
            <w:r>
              <w:rPr>
                <w:color w:val="7E7E7E"/>
                <w:sz w:val="22"/>
              </w:rPr>
              <w:t>деятельности,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целью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которого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является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развлечение,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отдых</w:t>
            </w:r>
          </w:p>
        </w:tc>
      </w:tr>
      <w:tr>
        <w:trPr>
          <w:trHeight w:val="506" w:hRule="atLeast"/>
        </w:trPr>
        <w:tc>
          <w:tcPr>
            <w:tcW w:w="1671" w:type="dxa"/>
          </w:tcPr>
          <w:p>
            <w:pPr>
              <w:pStyle w:val="TableParagraph"/>
              <w:spacing w:line="247" w:lineRule="exact"/>
              <w:ind w:left="108"/>
              <w:rPr>
                <w:sz w:val="22"/>
              </w:rPr>
            </w:pPr>
            <w:r>
              <w:rPr>
                <w:color w:val="7E7E7E"/>
                <w:sz w:val="22"/>
              </w:rPr>
              <w:t>В)</w:t>
            </w:r>
            <w:r>
              <w:rPr>
                <w:color w:val="7E7E7E"/>
                <w:spacing w:val="2"/>
                <w:sz w:val="22"/>
              </w:rPr>
              <w:t> </w:t>
            </w:r>
            <w:r>
              <w:rPr>
                <w:color w:val="7E7E7E"/>
                <w:sz w:val="22"/>
              </w:rPr>
              <w:t>Учение</w:t>
            </w:r>
          </w:p>
        </w:tc>
        <w:tc>
          <w:tcPr>
            <w:tcW w:w="8277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color w:val="7E7E7E"/>
                <w:sz w:val="22"/>
              </w:rPr>
              <w:t>3.Вид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деятельности,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при</w:t>
            </w:r>
            <w:r>
              <w:rPr>
                <w:color w:val="7E7E7E"/>
                <w:spacing w:val="-7"/>
                <w:sz w:val="22"/>
              </w:rPr>
              <w:t> </w:t>
            </w:r>
            <w:r>
              <w:rPr>
                <w:color w:val="7E7E7E"/>
                <w:sz w:val="22"/>
              </w:rPr>
              <w:t>котором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происходит</w:t>
            </w:r>
            <w:r>
              <w:rPr>
                <w:color w:val="7E7E7E"/>
                <w:spacing w:val="-4"/>
                <w:sz w:val="22"/>
              </w:rPr>
              <w:t> </w:t>
            </w:r>
            <w:r>
              <w:rPr>
                <w:color w:val="7E7E7E"/>
                <w:sz w:val="22"/>
              </w:rPr>
              <w:t>обмен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информацией,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идеями,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color w:val="7E7E7E"/>
                <w:sz w:val="22"/>
              </w:rPr>
              <w:t>оценками,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чувствами,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конкретными</w:t>
            </w:r>
            <w:r>
              <w:rPr>
                <w:color w:val="7E7E7E"/>
                <w:spacing w:val="-5"/>
                <w:sz w:val="22"/>
              </w:rPr>
              <w:t> </w:t>
            </w:r>
            <w:r>
              <w:rPr>
                <w:color w:val="7E7E7E"/>
                <w:sz w:val="22"/>
              </w:rPr>
              <w:t>действиям</w:t>
            </w:r>
          </w:p>
        </w:tc>
      </w:tr>
      <w:tr>
        <w:trPr>
          <w:trHeight w:val="506" w:hRule="atLeast"/>
        </w:trPr>
        <w:tc>
          <w:tcPr>
            <w:tcW w:w="1671" w:type="dxa"/>
          </w:tcPr>
          <w:p>
            <w:pPr>
              <w:pStyle w:val="TableParagraph"/>
              <w:spacing w:line="247" w:lineRule="exact"/>
              <w:ind w:left="108"/>
              <w:rPr>
                <w:sz w:val="22"/>
              </w:rPr>
            </w:pPr>
            <w:r>
              <w:rPr>
                <w:color w:val="7E7E7E"/>
                <w:sz w:val="22"/>
              </w:rPr>
              <w:t>Г)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Труд</w:t>
            </w:r>
          </w:p>
        </w:tc>
        <w:tc>
          <w:tcPr>
            <w:tcW w:w="8277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color w:val="7E7E7E"/>
                <w:sz w:val="22"/>
              </w:rPr>
              <w:t>4.Вид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деятельности,</w:t>
            </w:r>
            <w:r>
              <w:rPr>
                <w:color w:val="7E7E7E"/>
                <w:spacing w:val="51"/>
                <w:sz w:val="22"/>
              </w:rPr>
              <w:t> </w:t>
            </w:r>
            <w:r>
              <w:rPr>
                <w:color w:val="7E7E7E"/>
                <w:sz w:val="22"/>
              </w:rPr>
              <w:t>целью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которого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является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приобретение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человеком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знаний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и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color w:val="7E7E7E"/>
                <w:sz w:val="22"/>
              </w:rPr>
              <w:t>умений</w:t>
            </w:r>
          </w:p>
        </w:tc>
      </w:tr>
    </w:tbl>
    <w:p>
      <w:pPr>
        <w:spacing w:before="0"/>
        <w:ind w:left="277" w:right="0" w:firstLine="0"/>
        <w:jc w:val="left"/>
        <w:rPr>
          <w:sz w:val="22"/>
        </w:rPr>
      </w:pPr>
      <w:r>
        <w:rPr>
          <w:color w:val="7E7E7E"/>
          <w:sz w:val="22"/>
        </w:rPr>
        <w:t>Ответ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(цифру)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запишите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таблицу</w:t>
      </w:r>
    </w:p>
    <w:tbl>
      <w:tblPr>
        <w:tblW w:w="0" w:type="auto"/>
        <w:jc w:val="left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6"/>
        <w:gridCol w:w="1368"/>
        <w:gridCol w:w="1416"/>
        <w:gridCol w:w="1276"/>
      </w:tblGrid>
      <w:tr>
        <w:trPr>
          <w:trHeight w:val="254" w:hRule="atLeast"/>
        </w:trPr>
        <w:tc>
          <w:tcPr>
            <w:tcW w:w="1466" w:type="dxa"/>
          </w:tcPr>
          <w:p>
            <w:pPr>
              <w:pStyle w:val="TableParagraph"/>
              <w:spacing w:line="234" w:lineRule="exact"/>
              <w:ind w:left="8"/>
              <w:jc w:val="center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А</w:t>
            </w:r>
          </w:p>
        </w:tc>
        <w:tc>
          <w:tcPr>
            <w:tcW w:w="1368" w:type="dxa"/>
          </w:tcPr>
          <w:p>
            <w:pPr>
              <w:pStyle w:val="TableParagraph"/>
              <w:spacing w:line="234" w:lineRule="exact"/>
              <w:ind w:left="8"/>
              <w:jc w:val="center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Б</w:t>
            </w:r>
          </w:p>
        </w:tc>
        <w:tc>
          <w:tcPr>
            <w:tcW w:w="1416" w:type="dxa"/>
          </w:tcPr>
          <w:p>
            <w:pPr>
              <w:pStyle w:val="TableParagraph"/>
              <w:spacing w:line="234" w:lineRule="exact"/>
              <w:ind w:left="5"/>
              <w:jc w:val="center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В</w:t>
            </w:r>
          </w:p>
        </w:tc>
        <w:tc>
          <w:tcPr>
            <w:tcW w:w="1276" w:type="dxa"/>
          </w:tcPr>
          <w:p>
            <w:pPr>
              <w:pStyle w:val="TableParagraph"/>
              <w:spacing w:line="234" w:lineRule="exact"/>
              <w:ind w:left="11"/>
              <w:jc w:val="center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Г</w:t>
            </w:r>
          </w:p>
        </w:tc>
      </w:tr>
      <w:tr>
        <w:trPr>
          <w:trHeight w:val="253" w:hRule="atLeast"/>
        </w:trPr>
        <w:tc>
          <w:tcPr>
            <w:tcW w:w="14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ListParagraph"/>
        <w:numPr>
          <w:ilvl w:val="0"/>
          <w:numId w:val="11"/>
        </w:numPr>
        <w:tabs>
          <w:tab w:pos="444" w:val="left" w:leader="none"/>
        </w:tabs>
        <w:spacing w:line="246" w:lineRule="exact" w:before="0" w:after="0"/>
        <w:ind w:left="443" w:right="0" w:hanging="332"/>
        <w:jc w:val="left"/>
        <w:rPr>
          <w:sz w:val="22"/>
        </w:rPr>
      </w:pPr>
      <w:r>
        <w:rPr>
          <w:color w:val="7E7E7E"/>
          <w:sz w:val="22"/>
        </w:rPr>
        <w:t>Для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характеристики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личности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человека,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прежде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всего,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важны такие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качества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как</w:t>
      </w:r>
    </w:p>
    <w:p>
      <w:pPr>
        <w:pStyle w:val="ListParagraph"/>
        <w:numPr>
          <w:ilvl w:val="0"/>
          <w:numId w:val="12"/>
        </w:numPr>
        <w:tabs>
          <w:tab w:pos="374" w:val="left" w:leader="none"/>
        </w:tabs>
        <w:spacing w:line="240" w:lineRule="auto" w:before="0" w:after="0"/>
        <w:ind w:left="112" w:right="170" w:firstLine="0"/>
        <w:jc w:val="both"/>
        <w:rPr>
          <w:sz w:val="22"/>
        </w:rPr>
      </w:pPr>
      <w:r>
        <w:rPr>
          <w:color w:val="7E7E7E"/>
          <w:sz w:val="22"/>
        </w:rPr>
        <w:t>цвет глаз и волос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2) расовая принадлежность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3) особенности физического строения 4) способность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общаться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 w:after="1"/>
        <w:ind w:left="0"/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664"/>
      </w:tblGrid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1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2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3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4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5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6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7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8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9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10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11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12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13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33" w:type="dxa"/>
          </w:tcPr>
          <w:p>
            <w:pPr>
              <w:pStyle w:val="TableParagraph"/>
              <w:spacing w:line="235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14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15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16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17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18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19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3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20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21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33" w:type="dxa"/>
          </w:tcPr>
          <w:p>
            <w:pPr>
              <w:pStyle w:val="TableParagraph"/>
              <w:spacing w:line="234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22</w:t>
            </w:r>
          </w:p>
        </w:tc>
        <w:tc>
          <w:tcPr>
            <w:tcW w:w="9664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910" w:h="16840"/>
          <w:pgMar w:top="480" w:bottom="280" w:left="740" w:right="680"/>
        </w:sectPr>
      </w:pPr>
    </w:p>
    <w:p>
      <w:pPr>
        <w:tabs>
          <w:tab w:pos="2769" w:val="left" w:leader="none"/>
          <w:tab w:pos="6178" w:val="left" w:leader="none"/>
        </w:tabs>
        <w:spacing w:before="61"/>
        <w:ind w:left="112" w:right="0" w:firstLine="0"/>
        <w:jc w:val="left"/>
        <w:rPr>
          <w:sz w:val="28"/>
        </w:rPr>
      </w:pPr>
      <w:r>
        <w:rPr>
          <w:color w:val="7E7E7E"/>
          <w:sz w:val="22"/>
        </w:rPr>
        <w:t>Тест.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«Человек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группе»</w:t>
        <w:tab/>
        <w:t>I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вариант</w:t>
        <w:tab/>
      </w:r>
      <w:r>
        <w:rPr>
          <w:color w:val="7E7E7E"/>
          <w:sz w:val="28"/>
        </w:rPr>
        <w:t>Приложение</w:t>
      </w:r>
      <w:r>
        <w:rPr>
          <w:color w:val="7E7E7E"/>
          <w:spacing w:val="-1"/>
          <w:sz w:val="28"/>
        </w:rPr>
        <w:t> </w:t>
      </w:r>
      <w:r>
        <w:rPr>
          <w:color w:val="7E7E7E"/>
          <w:sz w:val="28"/>
        </w:rPr>
        <w:t>3.</w:t>
      </w:r>
    </w:p>
    <w:p>
      <w:pPr>
        <w:pStyle w:val="ListParagraph"/>
        <w:numPr>
          <w:ilvl w:val="1"/>
          <w:numId w:val="12"/>
        </w:numPr>
        <w:tabs>
          <w:tab w:pos="1898" w:val="left" w:leader="none"/>
        </w:tabs>
        <w:spacing w:line="240" w:lineRule="auto" w:before="51" w:after="0"/>
        <w:ind w:left="1898" w:right="0" w:hanging="221"/>
        <w:jc w:val="left"/>
        <w:rPr>
          <w:sz w:val="22"/>
        </w:rPr>
      </w:pPr>
      <w:r>
        <w:rPr>
          <w:color w:val="7E7E7E"/>
          <w:sz w:val="22"/>
        </w:rPr>
        <w:t>Что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из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перечисленного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относится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к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биологическим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признакам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человека?</w:t>
      </w:r>
    </w:p>
    <w:p>
      <w:pPr>
        <w:pStyle w:val="ListParagraph"/>
        <w:numPr>
          <w:ilvl w:val="0"/>
          <w:numId w:val="13"/>
        </w:numPr>
        <w:tabs>
          <w:tab w:pos="388" w:val="left" w:leader="none"/>
          <w:tab w:pos="2639" w:val="left" w:leader="none"/>
        </w:tabs>
        <w:spacing w:line="252" w:lineRule="exact" w:before="37" w:after="0"/>
        <w:ind w:left="388" w:right="0" w:hanging="276"/>
        <w:jc w:val="left"/>
        <w:rPr>
          <w:sz w:val="22"/>
        </w:rPr>
      </w:pPr>
      <w:r>
        <w:rPr>
          <w:color w:val="7E7E7E"/>
          <w:sz w:val="22"/>
        </w:rPr>
        <w:t>общение</w:t>
        <w:tab/>
        <w:t>3.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стремление</w:t>
      </w:r>
      <w:r>
        <w:rPr>
          <w:color w:val="7E7E7E"/>
          <w:spacing w:val="53"/>
          <w:sz w:val="22"/>
        </w:rPr>
        <w:t> </w:t>
      </w:r>
      <w:r>
        <w:rPr>
          <w:color w:val="7E7E7E"/>
          <w:sz w:val="22"/>
        </w:rPr>
        <w:t>самоутверждению</w:t>
      </w:r>
    </w:p>
    <w:p>
      <w:pPr>
        <w:pStyle w:val="ListParagraph"/>
        <w:numPr>
          <w:ilvl w:val="0"/>
          <w:numId w:val="13"/>
        </w:numPr>
        <w:tabs>
          <w:tab w:pos="333" w:val="left" w:leader="none"/>
          <w:tab w:pos="2675" w:val="left" w:leader="none"/>
        </w:tabs>
        <w:spacing w:line="252" w:lineRule="exact" w:before="0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речь</w:t>
        <w:tab/>
        <w:t>4.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способность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к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прямохождению</w:t>
      </w:r>
    </w:p>
    <w:p>
      <w:pPr>
        <w:spacing w:line="252" w:lineRule="exact" w:before="2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2.</w:t>
      </w:r>
      <w:r>
        <w:rPr>
          <w:color w:val="7E7E7E"/>
          <w:spacing w:val="52"/>
          <w:sz w:val="22"/>
        </w:rPr>
        <w:t> </w:t>
      </w:r>
      <w:r>
        <w:rPr>
          <w:color w:val="7E7E7E"/>
          <w:sz w:val="22"/>
        </w:rPr>
        <w:t>На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чем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основаны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действия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животных?</w:t>
      </w:r>
    </w:p>
    <w:p>
      <w:pPr>
        <w:tabs>
          <w:tab w:pos="1796" w:val="left" w:leader="none"/>
          <w:tab w:pos="3858" w:val="left" w:leader="none"/>
          <w:tab w:pos="5807" w:val="left" w:leader="none"/>
        </w:tabs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1. на сознании</w:t>
        <w:tab/>
        <w:t>2.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на инстинкте</w:t>
        <w:tab/>
        <w:t>3.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на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мышлении</w:t>
        <w:tab/>
        <w:t>4. на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разуме</w:t>
      </w:r>
    </w:p>
    <w:p>
      <w:pPr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3.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Совокупность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качеств,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приобретаемых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человеком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процессе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жизни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обществе:</w:t>
      </w:r>
    </w:p>
    <w:p>
      <w:pPr>
        <w:tabs>
          <w:tab w:pos="1821" w:val="left" w:leader="none"/>
          <w:tab w:pos="3827" w:val="left" w:leader="none"/>
          <w:tab w:pos="5843" w:val="left" w:leader="none"/>
        </w:tabs>
        <w:spacing w:line="252" w:lineRule="exact" w:before="1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1. характер</w:t>
        <w:tab/>
        <w:t>2.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индивид</w:t>
        <w:tab/>
        <w:t>3.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личность</w:t>
        <w:tab/>
        <w:t>4. инстинкт</w:t>
      </w:r>
    </w:p>
    <w:p>
      <w:pPr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4.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Что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из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перечисленного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относится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к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социальным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признакам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человека?</w:t>
      </w:r>
    </w:p>
    <w:p>
      <w:pPr>
        <w:pStyle w:val="ListParagraph"/>
        <w:numPr>
          <w:ilvl w:val="0"/>
          <w:numId w:val="14"/>
        </w:numPr>
        <w:tabs>
          <w:tab w:pos="333" w:val="left" w:leader="none"/>
          <w:tab w:pos="4638" w:val="left" w:leader="none"/>
        </w:tabs>
        <w:spacing w:line="252" w:lineRule="exact" w:before="2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объем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головного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мозга</w:t>
        <w:tab/>
        <w:t>3.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забота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потомстве</w:t>
      </w:r>
    </w:p>
    <w:p>
      <w:pPr>
        <w:pStyle w:val="ListParagraph"/>
        <w:numPr>
          <w:ilvl w:val="0"/>
          <w:numId w:val="14"/>
        </w:numPr>
        <w:tabs>
          <w:tab w:pos="333" w:val="left" w:leader="none"/>
          <w:tab w:pos="4716" w:val="left" w:leader="none"/>
        </w:tabs>
        <w:spacing w:line="252" w:lineRule="exact" w:before="0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отсутствие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волосяного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покрова</w:t>
        <w:tab/>
        <w:t>4.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необходимость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общения</w:t>
      </w:r>
    </w:p>
    <w:p>
      <w:pPr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5.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Познание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человеком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своего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внутреннего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мира:</w:t>
      </w:r>
    </w:p>
    <w:p>
      <w:pPr>
        <w:pStyle w:val="ListParagraph"/>
        <w:numPr>
          <w:ilvl w:val="0"/>
          <w:numId w:val="15"/>
        </w:numPr>
        <w:tabs>
          <w:tab w:pos="333" w:val="left" w:leader="none"/>
          <w:tab w:pos="4705" w:val="left" w:leader="none"/>
        </w:tabs>
        <w:spacing w:line="252" w:lineRule="exact" w:before="1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деятельность</w:t>
        <w:tab/>
        <w:t>3.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способности</w:t>
      </w:r>
    </w:p>
    <w:p>
      <w:pPr>
        <w:pStyle w:val="ListParagraph"/>
        <w:numPr>
          <w:ilvl w:val="0"/>
          <w:numId w:val="15"/>
        </w:numPr>
        <w:tabs>
          <w:tab w:pos="333" w:val="left" w:leader="none"/>
          <w:tab w:pos="4721" w:val="left" w:leader="none"/>
        </w:tabs>
        <w:spacing w:line="252" w:lineRule="exact" w:before="0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самопознание</w:t>
        <w:tab/>
        <w:t>4.</w:t>
      </w:r>
      <w:r>
        <w:rPr>
          <w:color w:val="7E7E7E"/>
          <w:spacing w:val="-9"/>
          <w:sz w:val="22"/>
        </w:rPr>
        <w:t> </w:t>
      </w:r>
      <w:r>
        <w:rPr>
          <w:color w:val="7E7E7E"/>
          <w:sz w:val="22"/>
        </w:rPr>
        <w:t>потребности</w:t>
      </w:r>
    </w:p>
    <w:p>
      <w:pPr>
        <w:spacing w:line="252" w:lineRule="exact" w:before="1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6.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Верны ли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определения:</w:t>
      </w:r>
    </w:p>
    <w:p>
      <w:pPr>
        <w:spacing w:line="252" w:lineRule="exact" w:before="0"/>
        <w:ind w:left="277" w:right="0" w:firstLine="0"/>
        <w:jc w:val="left"/>
        <w:rPr>
          <w:sz w:val="22"/>
        </w:rPr>
      </w:pPr>
      <w:r>
        <w:rPr>
          <w:color w:val="7E7E7E"/>
          <w:sz w:val="22"/>
        </w:rPr>
        <w:t>А)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суждение-</w:t>
      </w:r>
      <w:r>
        <w:rPr>
          <w:color w:val="7E7E7E"/>
          <w:spacing w:val="-5"/>
          <w:sz w:val="22"/>
        </w:rPr>
        <w:t> </w:t>
      </w:r>
      <w:r>
        <w:rPr>
          <w:color w:val="7E7E7E"/>
          <w:sz w:val="22"/>
        </w:rPr>
        <w:t>высказывание,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содержащее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определенную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мысль;</w:t>
      </w:r>
    </w:p>
    <w:p>
      <w:pPr>
        <w:spacing w:line="252" w:lineRule="exact" w:before="0"/>
        <w:ind w:left="277" w:right="0" w:firstLine="0"/>
        <w:jc w:val="left"/>
        <w:rPr>
          <w:sz w:val="22"/>
        </w:rPr>
      </w:pPr>
      <w:r>
        <w:rPr>
          <w:color w:val="7E7E7E"/>
          <w:sz w:val="22"/>
        </w:rPr>
        <w:t>Б)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умозаключение-</w:t>
      </w:r>
      <w:r>
        <w:rPr>
          <w:color w:val="7E7E7E"/>
          <w:spacing w:val="-6"/>
          <w:sz w:val="22"/>
        </w:rPr>
        <w:t> </w:t>
      </w:r>
      <w:r>
        <w:rPr>
          <w:color w:val="7E7E7E"/>
          <w:sz w:val="22"/>
        </w:rPr>
        <w:t>вывод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из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нескольких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логически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связанных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суждений?</w:t>
      </w:r>
    </w:p>
    <w:p>
      <w:pPr>
        <w:pStyle w:val="ListParagraph"/>
        <w:numPr>
          <w:ilvl w:val="0"/>
          <w:numId w:val="16"/>
        </w:numPr>
        <w:tabs>
          <w:tab w:pos="333" w:val="left" w:leader="none"/>
          <w:tab w:pos="4798" w:val="left" w:leader="none"/>
        </w:tabs>
        <w:spacing w:line="252" w:lineRule="exact" w:before="2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верно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только А</w:t>
        <w:tab/>
        <w:t>3.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оба</w:t>
      </w:r>
      <w:r>
        <w:rPr>
          <w:color w:val="7E7E7E"/>
          <w:spacing w:val="1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верны</w:t>
      </w:r>
    </w:p>
    <w:p>
      <w:pPr>
        <w:pStyle w:val="ListParagraph"/>
        <w:numPr>
          <w:ilvl w:val="0"/>
          <w:numId w:val="16"/>
        </w:numPr>
        <w:tabs>
          <w:tab w:pos="333" w:val="left" w:leader="none"/>
          <w:tab w:pos="4820" w:val="left" w:leader="none"/>
        </w:tabs>
        <w:spacing w:line="252" w:lineRule="exact" w:before="0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верно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только Б</w:t>
        <w:tab/>
        <w:t>4.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оба суждения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неверны</w:t>
      </w:r>
    </w:p>
    <w:p>
      <w:pPr>
        <w:pStyle w:val="ListParagraph"/>
        <w:numPr>
          <w:ilvl w:val="0"/>
          <w:numId w:val="17"/>
        </w:numPr>
        <w:tabs>
          <w:tab w:pos="333" w:val="left" w:leader="none"/>
        </w:tabs>
        <w:spacing w:line="240" w:lineRule="auto" w:before="2" w:after="0"/>
        <w:ind w:left="388" w:right="5470" w:hanging="276"/>
        <w:jc w:val="left"/>
        <w:rPr>
          <w:sz w:val="22"/>
        </w:rPr>
      </w:pPr>
      <w:r>
        <w:rPr>
          <w:color w:val="7E7E7E"/>
          <w:sz w:val="22"/>
        </w:rPr>
        <w:t>Социальными потребностями человека являются: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А)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потребность в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общении</w:t>
      </w:r>
    </w:p>
    <w:p>
      <w:pPr>
        <w:spacing w:line="251" w:lineRule="exact" w:before="0"/>
        <w:ind w:left="388" w:right="0" w:firstLine="0"/>
        <w:jc w:val="left"/>
        <w:rPr>
          <w:sz w:val="22"/>
        </w:rPr>
      </w:pPr>
      <w:r>
        <w:rPr>
          <w:color w:val="7E7E7E"/>
          <w:sz w:val="22"/>
        </w:rPr>
        <w:t>Б)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потребность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познании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окружающего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мира.</w:t>
      </w:r>
    </w:p>
    <w:p>
      <w:pPr>
        <w:pStyle w:val="ListParagraph"/>
        <w:numPr>
          <w:ilvl w:val="1"/>
          <w:numId w:val="17"/>
        </w:numPr>
        <w:tabs>
          <w:tab w:pos="554" w:val="left" w:leader="none"/>
          <w:tab w:pos="5018" w:val="left" w:leader="none"/>
        </w:tabs>
        <w:spacing w:line="252" w:lineRule="exact" w:before="1" w:after="0"/>
        <w:ind w:left="553" w:right="0" w:hanging="222"/>
        <w:jc w:val="left"/>
        <w:rPr>
          <w:sz w:val="22"/>
        </w:rPr>
      </w:pPr>
      <w:r>
        <w:rPr>
          <w:color w:val="7E7E7E"/>
          <w:sz w:val="22"/>
        </w:rPr>
        <w:t>верно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только А</w:t>
        <w:tab/>
        <w:t>3. оба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верны</w:t>
      </w:r>
    </w:p>
    <w:p>
      <w:pPr>
        <w:pStyle w:val="ListParagraph"/>
        <w:numPr>
          <w:ilvl w:val="1"/>
          <w:numId w:val="17"/>
        </w:numPr>
        <w:tabs>
          <w:tab w:pos="554" w:val="left" w:leader="none"/>
          <w:tab w:pos="5038" w:val="left" w:leader="none"/>
        </w:tabs>
        <w:spacing w:line="252" w:lineRule="exact" w:before="0" w:after="0"/>
        <w:ind w:left="553" w:right="0" w:hanging="222"/>
        <w:jc w:val="left"/>
        <w:rPr>
          <w:sz w:val="22"/>
        </w:rPr>
      </w:pPr>
      <w:r>
        <w:rPr>
          <w:color w:val="7E7E7E"/>
          <w:sz w:val="22"/>
        </w:rPr>
        <w:t>верно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только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Б</w:t>
        <w:tab/>
        <w:t>4.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оба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неверны</w:t>
      </w:r>
    </w:p>
    <w:p>
      <w:pPr>
        <w:pStyle w:val="ListParagraph"/>
        <w:numPr>
          <w:ilvl w:val="0"/>
          <w:numId w:val="17"/>
        </w:numPr>
        <w:tabs>
          <w:tab w:pos="333" w:val="left" w:leader="none"/>
        </w:tabs>
        <w:spacing w:line="252" w:lineRule="exact" w:before="2" w:after="0"/>
        <w:ind w:left="332" w:right="0" w:hanging="221"/>
        <w:jc w:val="left"/>
        <w:rPr>
          <w:sz w:val="22"/>
        </w:rPr>
      </w:pPr>
      <w:r>
        <w:rPr>
          <w:color w:val="7E7E7E"/>
          <w:sz w:val="22"/>
        </w:rPr>
        <w:t>Древний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обряд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посвящения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молодых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людей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во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взрослых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называется:</w:t>
      </w:r>
    </w:p>
    <w:p>
      <w:pPr>
        <w:tabs>
          <w:tab w:pos="2248" w:val="left" w:leader="none"/>
          <w:tab w:pos="3975" w:val="left" w:leader="none"/>
          <w:tab w:pos="6166" w:val="left" w:leader="none"/>
        </w:tabs>
        <w:spacing w:line="252" w:lineRule="exact" w:before="0"/>
        <w:ind w:left="112" w:right="0" w:firstLine="0"/>
        <w:jc w:val="left"/>
        <w:rPr>
          <w:sz w:val="22"/>
        </w:rPr>
      </w:pPr>
      <w:r>
        <w:rPr>
          <w:color w:val="7E7E7E"/>
          <w:sz w:val="22"/>
        </w:rPr>
        <w:t>1.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самопознание</w:t>
        <w:tab/>
        <w:t>2.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аффект</w:t>
        <w:tab/>
        <w:t>3.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самооценка</w:t>
        <w:tab/>
        <w:t>4.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инициация</w:t>
      </w:r>
    </w:p>
    <w:p>
      <w:pPr>
        <w:pStyle w:val="ListParagraph"/>
        <w:numPr>
          <w:ilvl w:val="0"/>
          <w:numId w:val="18"/>
        </w:numPr>
        <w:tabs>
          <w:tab w:pos="333" w:val="left" w:leader="none"/>
        </w:tabs>
        <w:spacing w:line="240" w:lineRule="auto" w:before="1" w:after="0"/>
        <w:ind w:left="332" w:right="5398" w:hanging="221"/>
        <w:jc w:val="left"/>
        <w:rPr>
          <w:sz w:val="22"/>
        </w:rPr>
      </w:pPr>
      <w:r>
        <w:rPr>
          <w:color w:val="7E7E7E"/>
          <w:sz w:val="22"/>
        </w:rPr>
        <w:t>Общими чертами человека и животного являются: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А)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биологические потребности</w:t>
      </w:r>
    </w:p>
    <w:p>
      <w:pPr>
        <w:spacing w:line="251" w:lineRule="exact" w:before="0"/>
        <w:ind w:left="332" w:right="0" w:firstLine="0"/>
        <w:jc w:val="left"/>
        <w:rPr>
          <w:sz w:val="22"/>
        </w:rPr>
      </w:pPr>
      <w:r>
        <w:rPr>
          <w:color w:val="7E7E7E"/>
          <w:sz w:val="22"/>
        </w:rPr>
        <w:t>Б)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использование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природных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предметов</w:t>
      </w:r>
    </w:p>
    <w:p>
      <w:pPr>
        <w:pStyle w:val="ListParagraph"/>
        <w:numPr>
          <w:ilvl w:val="1"/>
          <w:numId w:val="18"/>
        </w:numPr>
        <w:tabs>
          <w:tab w:pos="554" w:val="left" w:leader="none"/>
          <w:tab w:pos="5018" w:val="left" w:leader="none"/>
        </w:tabs>
        <w:spacing w:line="252" w:lineRule="exact" w:before="2" w:after="0"/>
        <w:ind w:left="553" w:right="0" w:hanging="222"/>
        <w:jc w:val="left"/>
        <w:rPr>
          <w:sz w:val="22"/>
        </w:rPr>
      </w:pPr>
      <w:r>
        <w:rPr>
          <w:color w:val="7E7E7E"/>
          <w:sz w:val="22"/>
        </w:rPr>
        <w:t>верно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только А</w:t>
        <w:tab/>
        <w:t>3. оба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верны</w:t>
      </w:r>
    </w:p>
    <w:p>
      <w:pPr>
        <w:pStyle w:val="ListParagraph"/>
        <w:numPr>
          <w:ilvl w:val="1"/>
          <w:numId w:val="18"/>
        </w:numPr>
        <w:tabs>
          <w:tab w:pos="554" w:val="left" w:leader="none"/>
          <w:tab w:pos="5038" w:val="left" w:leader="none"/>
        </w:tabs>
        <w:spacing w:line="252" w:lineRule="exact" w:before="0" w:after="0"/>
        <w:ind w:left="553" w:right="0" w:hanging="222"/>
        <w:jc w:val="left"/>
        <w:rPr>
          <w:sz w:val="22"/>
        </w:rPr>
      </w:pPr>
      <w:r>
        <w:rPr>
          <w:color w:val="7E7E7E"/>
          <w:sz w:val="22"/>
        </w:rPr>
        <w:t>верно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только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Б</w:t>
        <w:tab/>
        <w:t>4.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оба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суждения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неверны</w:t>
      </w:r>
    </w:p>
    <w:p>
      <w:pPr>
        <w:pStyle w:val="ListParagraph"/>
        <w:numPr>
          <w:ilvl w:val="0"/>
          <w:numId w:val="18"/>
        </w:numPr>
        <w:tabs>
          <w:tab w:pos="444" w:val="left" w:leader="none"/>
        </w:tabs>
        <w:spacing w:line="240" w:lineRule="auto" w:before="1" w:after="5"/>
        <w:ind w:left="112" w:right="439" w:firstLine="0"/>
        <w:jc w:val="left"/>
        <w:rPr>
          <w:sz w:val="22"/>
        </w:rPr>
      </w:pPr>
      <w:r>
        <w:rPr>
          <w:color w:val="7E7E7E"/>
          <w:sz w:val="22"/>
        </w:rPr>
        <w:t>Установите соответствие между терминами и их определениями. К каждой позиции, данной в первом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столбце,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подберите соответствующую позицию из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второго столбца</w:t>
      </w: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3"/>
        <w:gridCol w:w="7351"/>
      </w:tblGrid>
      <w:tr>
        <w:trPr>
          <w:trHeight w:val="563" w:hRule="atLeast"/>
        </w:trPr>
        <w:tc>
          <w:tcPr>
            <w:tcW w:w="2103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1.Потребность</w:t>
            </w:r>
          </w:p>
        </w:tc>
        <w:tc>
          <w:tcPr>
            <w:tcW w:w="7351" w:type="dxa"/>
          </w:tcPr>
          <w:p>
            <w:pPr>
              <w:pStyle w:val="TableParagraph"/>
              <w:ind w:left="107" w:firstLine="110"/>
              <w:rPr>
                <w:sz w:val="22"/>
              </w:rPr>
            </w:pPr>
            <w:r>
              <w:rPr>
                <w:color w:val="7E7E7E"/>
                <w:sz w:val="22"/>
              </w:rPr>
              <w:t>А.</w:t>
            </w:r>
            <w:r>
              <w:rPr>
                <w:color w:val="7E7E7E"/>
                <w:spacing w:val="29"/>
                <w:sz w:val="22"/>
              </w:rPr>
              <w:t> </w:t>
            </w:r>
            <w:r>
              <w:rPr>
                <w:color w:val="7E7E7E"/>
                <w:sz w:val="22"/>
              </w:rPr>
              <w:t>Оценка</w:t>
            </w:r>
            <w:r>
              <w:rPr>
                <w:color w:val="7E7E7E"/>
                <w:spacing w:val="27"/>
                <w:sz w:val="22"/>
              </w:rPr>
              <w:t> </w:t>
            </w:r>
            <w:r>
              <w:rPr>
                <w:color w:val="7E7E7E"/>
                <w:sz w:val="22"/>
              </w:rPr>
              <w:t>личностью</w:t>
            </w:r>
            <w:r>
              <w:rPr>
                <w:color w:val="7E7E7E"/>
                <w:spacing w:val="27"/>
                <w:sz w:val="22"/>
              </w:rPr>
              <w:t> </w:t>
            </w:r>
            <w:r>
              <w:rPr>
                <w:color w:val="7E7E7E"/>
                <w:sz w:val="22"/>
              </w:rPr>
              <w:t>самой</w:t>
            </w:r>
            <w:r>
              <w:rPr>
                <w:color w:val="7E7E7E"/>
                <w:spacing w:val="28"/>
                <w:sz w:val="22"/>
              </w:rPr>
              <w:t> </w:t>
            </w:r>
            <w:r>
              <w:rPr>
                <w:color w:val="7E7E7E"/>
                <w:sz w:val="22"/>
              </w:rPr>
              <w:t>себя,</w:t>
            </w:r>
            <w:r>
              <w:rPr>
                <w:color w:val="7E7E7E"/>
                <w:spacing w:val="28"/>
                <w:sz w:val="22"/>
              </w:rPr>
              <w:t> </w:t>
            </w:r>
            <w:r>
              <w:rPr>
                <w:color w:val="7E7E7E"/>
                <w:sz w:val="22"/>
              </w:rPr>
              <w:t>своих</w:t>
            </w:r>
            <w:r>
              <w:rPr>
                <w:color w:val="7E7E7E"/>
                <w:spacing w:val="30"/>
                <w:sz w:val="22"/>
              </w:rPr>
              <w:t> </w:t>
            </w:r>
            <w:r>
              <w:rPr>
                <w:color w:val="7E7E7E"/>
                <w:sz w:val="22"/>
              </w:rPr>
              <w:t>возможностей,</w:t>
            </w:r>
            <w:r>
              <w:rPr>
                <w:color w:val="7E7E7E"/>
                <w:spacing w:val="29"/>
                <w:sz w:val="22"/>
              </w:rPr>
              <w:t> </w:t>
            </w:r>
            <w:r>
              <w:rPr>
                <w:color w:val="7E7E7E"/>
                <w:sz w:val="22"/>
              </w:rPr>
              <w:t>качеств</w:t>
            </w:r>
            <w:r>
              <w:rPr>
                <w:color w:val="7E7E7E"/>
                <w:spacing w:val="28"/>
                <w:sz w:val="22"/>
              </w:rPr>
              <w:t> </w:t>
            </w:r>
            <w:r>
              <w:rPr>
                <w:color w:val="7E7E7E"/>
                <w:sz w:val="22"/>
              </w:rPr>
              <w:t>и</w:t>
            </w:r>
            <w:r>
              <w:rPr>
                <w:color w:val="7E7E7E"/>
                <w:spacing w:val="29"/>
                <w:sz w:val="22"/>
              </w:rPr>
              <w:t> </w:t>
            </w:r>
            <w:r>
              <w:rPr>
                <w:color w:val="7E7E7E"/>
                <w:sz w:val="22"/>
              </w:rPr>
              <w:t>места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среди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других людей</w:t>
            </w:r>
          </w:p>
        </w:tc>
      </w:tr>
      <w:tr>
        <w:trPr>
          <w:trHeight w:val="544" w:hRule="atLeast"/>
        </w:trPr>
        <w:tc>
          <w:tcPr>
            <w:tcW w:w="210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2.Талант</w:t>
            </w:r>
          </w:p>
        </w:tc>
        <w:tc>
          <w:tcPr>
            <w:tcW w:w="7351" w:type="dxa"/>
          </w:tcPr>
          <w:p>
            <w:pPr>
              <w:pStyle w:val="TableParagraph"/>
              <w:ind w:left="141" w:right="228"/>
              <w:rPr>
                <w:sz w:val="22"/>
              </w:rPr>
            </w:pPr>
            <w:r>
              <w:rPr>
                <w:color w:val="7E7E7E"/>
                <w:sz w:val="22"/>
              </w:rPr>
              <w:t>Б. Внутреннее состояние человека, связанное с его настроением в тот или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иной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момент</w:t>
            </w:r>
          </w:p>
        </w:tc>
      </w:tr>
      <w:tr>
        <w:trPr>
          <w:trHeight w:val="563" w:hRule="atLeast"/>
        </w:trPr>
        <w:tc>
          <w:tcPr>
            <w:tcW w:w="2103" w:type="dxa"/>
          </w:tcPr>
          <w:p>
            <w:pPr>
              <w:pStyle w:val="TableParagraph"/>
              <w:spacing w:line="249" w:lineRule="exact"/>
              <w:ind w:left="249"/>
              <w:rPr>
                <w:sz w:val="22"/>
              </w:rPr>
            </w:pPr>
            <w:r>
              <w:rPr>
                <w:color w:val="7E7E7E"/>
                <w:sz w:val="22"/>
              </w:rPr>
              <w:t>3.Духовный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мир</w:t>
            </w:r>
          </w:p>
        </w:tc>
        <w:tc>
          <w:tcPr>
            <w:tcW w:w="7351" w:type="dxa"/>
          </w:tcPr>
          <w:p>
            <w:pPr>
              <w:pStyle w:val="TableParagraph"/>
              <w:ind w:left="141" w:right="1377"/>
              <w:rPr>
                <w:sz w:val="22"/>
              </w:rPr>
            </w:pPr>
            <w:r>
              <w:rPr>
                <w:color w:val="7E7E7E"/>
                <w:sz w:val="22"/>
              </w:rPr>
              <w:t>В. Осознаваемая человеком нужда в том, что необходимо для</w:t>
            </w:r>
            <w:r>
              <w:rPr>
                <w:color w:val="7E7E7E"/>
                <w:spacing w:val="-52"/>
                <w:sz w:val="22"/>
              </w:rPr>
              <w:t> </w:t>
            </w:r>
            <w:r>
              <w:rPr>
                <w:color w:val="7E7E7E"/>
                <w:sz w:val="22"/>
              </w:rPr>
              <w:t>поддержания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организма</w:t>
            </w:r>
            <w:r>
              <w:rPr>
                <w:color w:val="7E7E7E"/>
                <w:spacing w:val="51"/>
                <w:sz w:val="22"/>
              </w:rPr>
              <w:t> </w:t>
            </w:r>
            <w:r>
              <w:rPr>
                <w:color w:val="7E7E7E"/>
                <w:sz w:val="22"/>
              </w:rPr>
              <w:t>и развития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личности</w:t>
            </w:r>
          </w:p>
        </w:tc>
      </w:tr>
      <w:tr>
        <w:trPr>
          <w:trHeight w:val="273" w:hRule="atLeast"/>
        </w:trPr>
        <w:tc>
          <w:tcPr>
            <w:tcW w:w="2103" w:type="dxa"/>
          </w:tcPr>
          <w:p>
            <w:pPr>
              <w:pStyle w:val="TableParagraph"/>
              <w:spacing w:line="247" w:lineRule="exact"/>
              <w:ind w:left="249"/>
              <w:rPr>
                <w:sz w:val="22"/>
              </w:rPr>
            </w:pPr>
            <w:r>
              <w:rPr>
                <w:color w:val="7E7E7E"/>
                <w:sz w:val="22"/>
              </w:rPr>
              <w:t>4.Самооценка</w:t>
            </w:r>
          </w:p>
        </w:tc>
        <w:tc>
          <w:tcPr>
            <w:tcW w:w="7351" w:type="dxa"/>
          </w:tcPr>
          <w:p>
            <w:pPr>
              <w:pStyle w:val="TableParagraph"/>
              <w:spacing w:line="247" w:lineRule="exact"/>
              <w:ind w:left="141"/>
              <w:rPr>
                <w:sz w:val="22"/>
              </w:rPr>
            </w:pPr>
            <w:r>
              <w:rPr>
                <w:color w:val="7E7E7E"/>
                <w:sz w:val="22"/>
              </w:rPr>
              <w:t>Г.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Дарование,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одаренность,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выдающиеся</w:t>
            </w:r>
            <w:r>
              <w:rPr>
                <w:color w:val="7E7E7E"/>
                <w:spacing w:val="50"/>
                <w:sz w:val="22"/>
              </w:rPr>
              <w:t> </w:t>
            </w:r>
            <w:r>
              <w:rPr>
                <w:color w:val="7E7E7E"/>
                <w:sz w:val="22"/>
              </w:rPr>
              <w:t>природные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способности</w:t>
            </w:r>
          </w:p>
        </w:tc>
      </w:tr>
      <w:tr>
        <w:trPr>
          <w:trHeight w:val="352" w:hRule="atLeast"/>
        </w:trPr>
        <w:tc>
          <w:tcPr>
            <w:tcW w:w="210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color w:val="7E7E7E"/>
                <w:sz w:val="22"/>
              </w:rPr>
              <w:t>5.Эмоция</w:t>
            </w:r>
          </w:p>
        </w:tc>
        <w:tc>
          <w:tcPr>
            <w:tcW w:w="7351" w:type="dxa"/>
          </w:tcPr>
          <w:p>
            <w:pPr>
              <w:pStyle w:val="TableParagraph"/>
              <w:spacing w:line="247" w:lineRule="exact"/>
              <w:ind w:left="141"/>
              <w:rPr>
                <w:sz w:val="22"/>
              </w:rPr>
            </w:pPr>
            <w:r>
              <w:rPr>
                <w:color w:val="7E7E7E"/>
                <w:sz w:val="22"/>
              </w:rPr>
              <w:t>Д.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Внутренний</w:t>
            </w:r>
            <w:r>
              <w:rPr>
                <w:color w:val="7E7E7E"/>
                <w:spacing w:val="-2"/>
                <w:sz w:val="22"/>
              </w:rPr>
              <w:t> </w:t>
            </w:r>
            <w:r>
              <w:rPr>
                <w:color w:val="7E7E7E"/>
                <w:sz w:val="22"/>
              </w:rPr>
              <w:t>мир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человека,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мир</w:t>
            </w:r>
            <w:r>
              <w:rPr>
                <w:color w:val="7E7E7E"/>
                <w:spacing w:val="-3"/>
                <w:sz w:val="22"/>
              </w:rPr>
              <w:t> </w:t>
            </w:r>
            <w:r>
              <w:rPr>
                <w:color w:val="7E7E7E"/>
                <w:sz w:val="22"/>
              </w:rPr>
              <w:t>его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мыслей</w:t>
            </w:r>
            <w:r>
              <w:rPr>
                <w:color w:val="7E7E7E"/>
                <w:spacing w:val="53"/>
                <w:sz w:val="22"/>
              </w:rPr>
              <w:t> </w:t>
            </w:r>
            <w:r>
              <w:rPr>
                <w:color w:val="7E7E7E"/>
                <w:sz w:val="22"/>
              </w:rPr>
              <w:t>и</w:t>
            </w:r>
            <w:r>
              <w:rPr>
                <w:color w:val="7E7E7E"/>
                <w:spacing w:val="-1"/>
                <w:sz w:val="22"/>
              </w:rPr>
              <w:t> </w:t>
            </w:r>
            <w:r>
              <w:rPr>
                <w:color w:val="7E7E7E"/>
                <w:sz w:val="22"/>
              </w:rPr>
              <w:t>чувств</w:t>
            </w:r>
          </w:p>
        </w:tc>
      </w:tr>
    </w:tbl>
    <w:p>
      <w:pPr>
        <w:pStyle w:val="BodyText"/>
        <w:spacing w:before="6"/>
        <w:ind w:left="0"/>
        <w:rPr>
          <w:sz w:val="21"/>
        </w:rPr>
      </w:pPr>
    </w:p>
    <w:p>
      <w:pPr>
        <w:pStyle w:val="ListParagraph"/>
        <w:numPr>
          <w:ilvl w:val="0"/>
          <w:numId w:val="18"/>
        </w:numPr>
        <w:tabs>
          <w:tab w:pos="389" w:val="left" w:leader="none"/>
        </w:tabs>
        <w:spacing w:line="240" w:lineRule="auto" w:before="0" w:after="0"/>
        <w:ind w:left="112" w:right="494" w:firstLine="0"/>
        <w:jc w:val="left"/>
        <w:rPr>
          <w:sz w:val="22"/>
        </w:rPr>
      </w:pPr>
      <w:r>
        <w:rPr>
          <w:color w:val="7E7E7E"/>
          <w:sz w:val="22"/>
        </w:rPr>
        <w:t>Установите соответствие между терминами и их определениями. К каждой позиции, данной в первом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столбце,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подберите соответствующую позицию из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второго столбца</w:t>
      </w:r>
    </w:p>
    <w:p>
      <w:pPr>
        <w:pStyle w:val="BodyText"/>
        <w:spacing w:before="11"/>
        <w:ind w:left="0"/>
        <w:rPr>
          <w:sz w:val="21"/>
        </w:rPr>
      </w:pPr>
    </w:p>
    <w:p>
      <w:pPr>
        <w:pStyle w:val="ListParagraph"/>
        <w:numPr>
          <w:ilvl w:val="1"/>
          <w:numId w:val="18"/>
        </w:numPr>
        <w:tabs>
          <w:tab w:pos="893" w:val="left" w:leader="none"/>
          <w:tab w:pos="4695" w:val="left" w:leader="none"/>
        </w:tabs>
        <w:spacing w:line="240" w:lineRule="auto" w:before="0" w:after="0"/>
        <w:ind w:left="892" w:right="0" w:hanging="361"/>
        <w:jc w:val="both"/>
        <w:rPr>
          <w:sz w:val="22"/>
        </w:rPr>
      </w:pPr>
      <w:r>
        <w:rPr>
          <w:color w:val="7E7E7E"/>
          <w:sz w:val="22"/>
        </w:rPr>
        <w:t>Биологические</w:t>
      </w:r>
      <w:r>
        <w:rPr>
          <w:color w:val="7E7E7E"/>
          <w:spacing w:val="-7"/>
          <w:sz w:val="22"/>
        </w:rPr>
        <w:t> </w:t>
      </w:r>
      <w:r>
        <w:rPr>
          <w:color w:val="7E7E7E"/>
          <w:sz w:val="22"/>
        </w:rPr>
        <w:t>потребности</w:t>
        <w:tab/>
        <w:t>А.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Просмотр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кинофильма</w:t>
      </w:r>
    </w:p>
    <w:p>
      <w:pPr>
        <w:pStyle w:val="ListParagraph"/>
        <w:numPr>
          <w:ilvl w:val="1"/>
          <w:numId w:val="18"/>
        </w:numPr>
        <w:tabs>
          <w:tab w:pos="948" w:val="left" w:leader="none"/>
          <w:tab w:pos="4724" w:val="left" w:leader="none"/>
        </w:tabs>
        <w:spacing w:line="252" w:lineRule="exact" w:before="2" w:after="0"/>
        <w:ind w:left="947" w:right="0" w:hanging="416"/>
        <w:jc w:val="both"/>
        <w:rPr>
          <w:sz w:val="22"/>
        </w:rPr>
      </w:pPr>
      <w:r>
        <w:rPr>
          <w:color w:val="7E7E7E"/>
          <w:sz w:val="22"/>
        </w:rPr>
        <w:t>Социальные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потребности</w:t>
        <w:tab/>
        <w:t>Б.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Экскурсия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в</w:t>
      </w:r>
      <w:r>
        <w:rPr>
          <w:color w:val="7E7E7E"/>
          <w:spacing w:val="-3"/>
          <w:sz w:val="22"/>
        </w:rPr>
        <w:t> </w:t>
      </w:r>
      <w:r>
        <w:rPr>
          <w:color w:val="7E7E7E"/>
          <w:sz w:val="22"/>
        </w:rPr>
        <w:t>музей</w:t>
      </w:r>
    </w:p>
    <w:p>
      <w:pPr>
        <w:pStyle w:val="ListParagraph"/>
        <w:numPr>
          <w:ilvl w:val="1"/>
          <w:numId w:val="18"/>
        </w:numPr>
        <w:tabs>
          <w:tab w:pos="893" w:val="left" w:leader="none"/>
          <w:tab w:pos="4729" w:val="left" w:leader="none"/>
        </w:tabs>
        <w:spacing w:line="240" w:lineRule="auto" w:before="0" w:after="0"/>
        <w:ind w:left="4687" w:right="3901" w:hanging="4155"/>
        <w:jc w:val="both"/>
        <w:rPr>
          <w:sz w:val="22"/>
        </w:rPr>
      </w:pPr>
      <w:r>
        <w:rPr>
          <w:color w:val="7E7E7E"/>
          <w:sz w:val="22"/>
        </w:rPr>
        <w:t>Духовные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потребности</w:t>
        <w:tab/>
        <w:tab/>
        <w:t>В. Обед в столовой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Г. Совместный труд</w:t>
      </w:r>
      <w:r>
        <w:rPr>
          <w:color w:val="7E7E7E"/>
          <w:spacing w:val="-52"/>
          <w:sz w:val="22"/>
        </w:rPr>
        <w:t> </w:t>
      </w:r>
      <w:r>
        <w:rPr>
          <w:color w:val="7E7E7E"/>
          <w:sz w:val="22"/>
        </w:rPr>
        <w:t>Д.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Дневной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сон</w:t>
      </w:r>
    </w:p>
    <w:p>
      <w:pPr>
        <w:spacing w:before="0"/>
        <w:ind w:left="4689" w:right="0" w:firstLine="0"/>
        <w:jc w:val="both"/>
        <w:rPr>
          <w:sz w:val="22"/>
        </w:rPr>
      </w:pPr>
      <w:r>
        <w:rPr>
          <w:color w:val="7E7E7E"/>
          <w:sz w:val="22"/>
        </w:rPr>
        <w:t>Е.</w:t>
      </w:r>
      <w:r>
        <w:rPr>
          <w:color w:val="7E7E7E"/>
          <w:spacing w:val="-2"/>
          <w:sz w:val="22"/>
        </w:rPr>
        <w:t> </w:t>
      </w:r>
      <w:r>
        <w:rPr>
          <w:color w:val="7E7E7E"/>
          <w:sz w:val="22"/>
        </w:rPr>
        <w:t>Разговор</w:t>
      </w:r>
      <w:r>
        <w:rPr>
          <w:color w:val="7E7E7E"/>
          <w:spacing w:val="-4"/>
          <w:sz w:val="22"/>
        </w:rPr>
        <w:t> </w:t>
      </w:r>
      <w:r>
        <w:rPr>
          <w:color w:val="7E7E7E"/>
          <w:sz w:val="22"/>
        </w:rPr>
        <w:t>с</w:t>
      </w:r>
      <w:r>
        <w:rPr>
          <w:color w:val="7E7E7E"/>
          <w:spacing w:val="-1"/>
          <w:sz w:val="22"/>
        </w:rPr>
        <w:t> </w:t>
      </w:r>
      <w:r>
        <w:rPr>
          <w:color w:val="7E7E7E"/>
          <w:sz w:val="22"/>
        </w:rPr>
        <w:t>друзьями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7"/>
        <w:ind w:left="0"/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7"/>
        <w:gridCol w:w="924"/>
        <w:gridCol w:w="925"/>
        <w:gridCol w:w="927"/>
        <w:gridCol w:w="927"/>
        <w:gridCol w:w="927"/>
        <w:gridCol w:w="927"/>
        <w:gridCol w:w="928"/>
        <w:gridCol w:w="927"/>
        <w:gridCol w:w="932"/>
        <w:gridCol w:w="932"/>
      </w:tblGrid>
      <w:tr>
        <w:trPr>
          <w:trHeight w:val="251" w:hRule="atLeast"/>
        </w:trPr>
        <w:tc>
          <w:tcPr>
            <w:tcW w:w="927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1</w:t>
            </w:r>
          </w:p>
        </w:tc>
        <w:tc>
          <w:tcPr>
            <w:tcW w:w="924" w:type="dxa"/>
          </w:tcPr>
          <w:p>
            <w:pPr>
              <w:pStyle w:val="TableParagraph"/>
              <w:spacing w:line="232" w:lineRule="exact"/>
              <w:ind w:left="105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2</w:t>
            </w:r>
          </w:p>
        </w:tc>
        <w:tc>
          <w:tcPr>
            <w:tcW w:w="925" w:type="dxa"/>
          </w:tcPr>
          <w:p>
            <w:pPr>
              <w:pStyle w:val="TableParagraph"/>
              <w:spacing w:line="232" w:lineRule="exact"/>
              <w:ind w:left="105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3</w:t>
            </w:r>
          </w:p>
        </w:tc>
        <w:tc>
          <w:tcPr>
            <w:tcW w:w="927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4</w:t>
            </w:r>
          </w:p>
        </w:tc>
        <w:tc>
          <w:tcPr>
            <w:tcW w:w="927" w:type="dxa"/>
          </w:tcPr>
          <w:p>
            <w:pPr>
              <w:pStyle w:val="TableParagraph"/>
              <w:spacing w:line="232" w:lineRule="exact"/>
              <w:ind w:left="106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5</w:t>
            </w:r>
          </w:p>
        </w:tc>
        <w:tc>
          <w:tcPr>
            <w:tcW w:w="927" w:type="dxa"/>
          </w:tcPr>
          <w:p>
            <w:pPr>
              <w:pStyle w:val="TableParagraph"/>
              <w:spacing w:line="232" w:lineRule="exact"/>
              <w:ind w:left="106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6</w:t>
            </w:r>
          </w:p>
        </w:tc>
        <w:tc>
          <w:tcPr>
            <w:tcW w:w="927" w:type="dxa"/>
          </w:tcPr>
          <w:p>
            <w:pPr>
              <w:pStyle w:val="TableParagraph"/>
              <w:spacing w:line="232" w:lineRule="exact"/>
              <w:ind w:left="103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7</w:t>
            </w:r>
          </w:p>
        </w:tc>
        <w:tc>
          <w:tcPr>
            <w:tcW w:w="928" w:type="dxa"/>
          </w:tcPr>
          <w:p>
            <w:pPr>
              <w:pStyle w:val="TableParagraph"/>
              <w:spacing w:line="232" w:lineRule="exact"/>
              <w:ind w:left="102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8</w:t>
            </w:r>
          </w:p>
        </w:tc>
        <w:tc>
          <w:tcPr>
            <w:tcW w:w="927" w:type="dxa"/>
          </w:tcPr>
          <w:p>
            <w:pPr>
              <w:pStyle w:val="TableParagraph"/>
              <w:spacing w:line="232" w:lineRule="exact"/>
              <w:ind w:left="104"/>
              <w:rPr>
                <w:sz w:val="22"/>
              </w:rPr>
            </w:pPr>
            <w:r>
              <w:rPr>
                <w:color w:val="7E7E7E"/>
                <w:w w:val="100"/>
                <w:sz w:val="22"/>
              </w:rPr>
              <w:t>9</w:t>
            </w:r>
          </w:p>
        </w:tc>
        <w:tc>
          <w:tcPr>
            <w:tcW w:w="932" w:type="dxa"/>
          </w:tcPr>
          <w:p>
            <w:pPr>
              <w:pStyle w:val="TableParagraph"/>
              <w:spacing w:line="232" w:lineRule="exact"/>
              <w:ind w:left="103"/>
              <w:rPr>
                <w:sz w:val="22"/>
              </w:rPr>
            </w:pPr>
            <w:r>
              <w:rPr>
                <w:color w:val="7E7E7E"/>
                <w:sz w:val="22"/>
              </w:rPr>
              <w:t>10</w:t>
            </w:r>
          </w:p>
        </w:tc>
        <w:tc>
          <w:tcPr>
            <w:tcW w:w="932" w:type="dxa"/>
          </w:tcPr>
          <w:p>
            <w:pPr>
              <w:pStyle w:val="TableParagraph"/>
              <w:spacing w:line="232" w:lineRule="exact"/>
              <w:ind w:left="102"/>
              <w:rPr>
                <w:sz w:val="22"/>
              </w:rPr>
            </w:pPr>
            <w:r>
              <w:rPr>
                <w:color w:val="7E7E7E"/>
                <w:sz w:val="22"/>
              </w:rPr>
              <w:t>11</w:t>
            </w:r>
          </w:p>
        </w:tc>
      </w:tr>
      <w:tr>
        <w:trPr>
          <w:trHeight w:val="253" w:hRule="atLeast"/>
        </w:trPr>
        <w:tc>
          <w:tcPr>
            <w:tcW w:w="9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910" w:h="16840"/>
          <w:pgMar w:top="480" w:bottom="280" w:left="740" w:right="680"/>
        </w:sectPr>
      </w:pPr>
    </w:p>
    <w:p>
      <w:pPr>
        <w:pStyle w:val="BodyText"/>
        <w:spacing w:before="4"/>
        <w:ind w:left="0"/>
        <w:rPr>
          <w:sz w:val="17"/>
        </w:rPr>
      </w:pPr>
    </w:p>
    <w:sectPr>
      <w:pgSz w:w="11910" w:h="16840"/>
      <w:pgMar w:top="1580" w:bottom="280" w:left="74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7">
    <w:multiLevelType w:val="hybridMultilevel"/>
    <w:lvl w:ilvl="0">
      <w:start w:val="9"/>
      <w:numFmt w:val="decimal"/>
      <w:lvlText w:val="%1."/>
      <w:lvlJc w:val="left"/>
      <w:pPr>
        <w:ind w:left="332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53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00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98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96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94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3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1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89" w:hanging="221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7"/>
      <w:numFmt w:val="decimal"/>
      <w:lvlText w:val="%1."/>
      <w:lvlJc w:val="left"/>
      <w:pPr>
        <w:ind w:left="388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53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2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65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68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71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74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80" w:hanging="221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332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54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9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83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8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3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27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2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7" w:hanging="221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332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54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9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83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8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3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27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2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7" w:hanging="221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332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54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9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83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8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3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27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2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7" w:hanging="221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388" w:hanging="27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90" w:hanging="27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01" w:hanging="2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11" w:hanging="2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2" w:hanging="2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33" w:hanging="2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43" w:hanging="2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54" w:hanging="2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65" w:hanging="27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)"/>
      <w:lvlJc w:val="left"/>
      <w:pPr>
        <w:ind w:left="112" w:hanging="26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98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54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8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2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16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70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24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78" w:hanging="221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20"/>
      <w:numFmt w:val="decimal"/>
      <w:lvlText w:val="%1."/>
      <w:lvlJc w:val="left"/>
      <w:pPr>
        <w:ind w:left="112" w:hanging="3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56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93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29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66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03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39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3" w:hanging="34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388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90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01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11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2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33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43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54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65" w:hanging="22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351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3"/>
      <w:numFmt w:val="decimal"/>
      <w:lvlText w:val="%2)"/>
      <w:lvlJc w:val="left"/>
      <w:pPr>
        <w:ind w:left="401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738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456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17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89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1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49" w:hanging="2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7" w:hanging="130"/>
      </w:pPr>
      <w:rPr>
        <w:rFonts w:hint="default" w:ascii="Times New Roman" w:hAnsi="Times New Roman" w:eastAsia="Times New Roman" w:cs="Times New Roman"/>
        <w:b w:val="0"/>
        <w:bCs w:val="0"/>
        <w:i/>
        <w:iCs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71" w:hanging="1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42" w:hanging="1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13" w:hanging="1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84" w:hanging="1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5" w:hanging="1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6" w:hanging="1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97" w:hanging="1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68" w:hanging="13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7" w:hanging="12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7" w:hanging="1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14" w:hanging="1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21" w:hanging="1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29" w:hanging="1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36" w:hanging="1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43" w:hanging="1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51" w:hanging="1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58" w:hanging="12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07" w:hanging="130"/>
      </w:pPr>
      <w:rPr>
        <w:rFonts w:hint="default" w:ascii="Times New Roman" w:hAnsi="Times New Roman" w:eastAsia="Times New Roman" w:cs="Times New Roman"/>
        <w:b w:val="0"/>
        <w:bCs w:val="0"/>
        <w:i/>
        <w:iCs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71" w:hanging="1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42" w:hanging="1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13" w:hanging="1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84" w:hanging="1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5" w:hanging="1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6" w:hanging="1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97" w:hanging="1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68" w:hanging="13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07" w:hanging="12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7" w:hanging="1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14" w:hanging="1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21" w:hanging="1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29" w:hanging="1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36" w:hanging="1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43" w:hanging="1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51" w:hanging="1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58" w:hanging="12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5"/>
      <w:numFmt w:val="decimal"/>
      <w:lvlText w:val="%1."/>
      <w:lvlJc w:val="left"/>
      <w:pPr>
        <w:ind w:left="180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98" w:hanging="1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17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35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54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91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0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9" w:hanging="18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80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16" w:hanging="72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32" w:hanging="36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127" w:hanging="29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2"/>
        <w:szCs w:val="22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00" w:hanging="29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81" w:hanging="29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62" w:hanging="29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3" w:hanging="29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4" w:hanging="29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80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98" w:hanging="24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17" w:hanging="24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35" w:hanging="24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54" w:hanging="24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24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91" w:hanging="24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0" w:hanging="24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9" w:hanging="24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80" w:hanging="2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E7E7E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98" w:hanging="2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17" w:hanging="2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35" w:hanging="2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54" w:hanging="2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2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91" w:hanging="2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0" w:hanging="2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9" w:hanging="267"/>
      </w:pPr>
      <w:rPr>
        <w:rFonts w:hint="default"/>
        <w:lang w:val="ru-RU" w:eastAsia="en-US" w:bidi="ar-SA"/>
      </w:r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8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888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532" w:right="1225"/>
      <w:jc w:val="center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8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2021-09-13T21:12:03Z</dcterms:created>
  <dcterms:modified xsi:type="dcterms:W3CDTF">2021-09-13T21:12:03Z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